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7D" w:rsidRPr="00713080" w:rsidRDefault="0080597D" w:rsidP="0080597D">
      <w:pPr>
        <w:spacing w:line="520" w:lineRule="exact"/>
        <w:ind w:leftChars="-59" w:left="-142" w:rightChars="-260" w:right="-624"/>
        <w:jc w:val="center"/>
        <w:rPr>
          <w:rFonts w:ascii="Times New Roman" w:eastAsia="標楷體" w:hAnsi="Times New Roman"/>
          <w:b/>
          <w:color w:val="000000" w:themeColor="text1"/>
          <w:sz w:val="32"/>
          <w:szCs w:val="32"/>
        </w:rPr>
      </w:pPr>
      <w:r w:rsidRPr="00713080">
        <w:rPr>
          <w:rFonts w:ascii="Times New Roman" w:eastAsia="標楷體" w:hAnsi="標楷體"/>
          <w:b/>
          <w:color w:val="000000" w:themeColor="text1"/>
          <w:sz w:val="32"/>
          <w:szCs w:val="32"/>
        </w:rPr>
        <w:t>原住民族委員會</w:t>
      </w:r>
    </w:p>
    <w:p w:rsidR="0080597D" w:rsidRPr="00713080" w:rsidRDefault="0080597D" w:rsidP="0080597D">
      <w:pPr>
        <w:spacing w:line="520" w:lineRule="exact"/>
        <w:ind w:leftChars="-59" w:left="-142" w:rightChars="-260" w:right="-624"/>
        <w:jc w:val="center"/>
        <w:rPr>
          <w:rFonts w:ascii="Times New Roman" w:eastAsia="標楷體" w:hAnsi="Times New Roman"/>
          <w:b/>
          <w:color w:val="000000" w:themeColor="text1"/>
          <w:sz w:val="32"/>
          <w:szCs w:val="32"/>
        </w:rPr>
      </w:pPr>
      <w:r w:rsidRPr="00713080">
        <w:rPr>
          <w:rFonts w:ascii="Times New Roman" w:eastAsia="標楷體" w:hAnsi="標楷體"/>
          <w:b/>
          <w:color w:val="000000" w:themeColor="text1"/>
          <w:sz w:val="32"/>
          <w:szCs w:val="32"/>
        </w:rPr>
        <w:t>「人體研究計畫諮詢取得原住民族同意與約定商業利益及其應用辦法」</w:t>
      </w:r>
    </w:p>
    <w:p w:rsidR="00786EE7" w:rsidRPr="00713080" w:rsidRDefault="00731072" w:rsidP="0080597D">
      <w:pPr>
        <w:spacing w:line="520" w:lineRule="exact"/>
        <w:ind w:leftChars="-59" w:left="-142" w:rightChars="-260" w:right="-624"/>
        <w:jc w:val="center"/>
        <w:rPr>
          <w:rFonts w:ascii="Times New Roman" w:eastAsia="標楷體" w:hAnsi="Times New Roman"/>
          <w:b/>
          <w:color w:val="000000" w:themeColor="text1"/>
          <w:sz w:val="32"/>
          <w:szCs w:val="32"/>
        </w:rPr>
      </w:pPr>
      <w:r w:rsidRPr="00713080">
        <w:rPr>
          <w:rFonts w:ascii="Times New Roman" w:eastAsia="標楷體" w:hAnsi="標楷體"/>
          <w:b/>
          <w:color w:val="000000" w:themeColor="text1"/>
          <w:sz w:val="32"/>
          <w:szCs w:val="32"/>
        </w:rPr>
        <w:t>桃園市復興區</w:t>
      </w:r>
      <w:r w:rsidR="00896CBF">
        <w:rPr>
          <w:rFonts w:ascii="Times New Roman" w:eastAsia="標楷體" w:hAnsi="標楷體" w:hint="eastAsia"/>
          <w:b/>
          <w:color w:val="000000" w:themeColor="text1"/>
          <w:sz w:val="32"/>
          <w:szCs w:val="32"/>
        </w:rPr>
        <w:t>第二次</w:t>
      </w:r>
      <w:r w:rsidR="003A6093" w:rsidRPr="00713080">
        <w:rPr>
          <w:rFonts w:ascii="Times New Roman" w:eastAsia="標楷體" w:hAnsi="標楷體"/>
          <w:b/>
          <w:color w:val="000000" w:themeColor="text1"/>
          <w:sz w:val="32"/>
          <w:szCs w:val="32"/>
        </w:rPr>
        <w:t>諮詢會</w:t>
      </w:r>
      <w:r w:rsidR="0080597D" w:rsidRPr="00713080">
        <w:rPr>
          <w:rFonts w:ascii="Times New Roman" w:eastAsia="標楷體" w:hAnsi="標楷體"/>
          <w:b/>
          <w:color w:val="000000" w:themeColor="text1"/>
          <w:sz w:val="32"/>
          <w:szCs w:val="32"/>
        </w:rPr>
        <w:t>會議</w:t>
      </w:r>
      <w:r w:rsidR="00285960" w:rsidRPr="00713080">
        <w:rPr>
          <w:rFonts w:ascii="Times New Roman" w:eastAsia="標楷體" w:hAnsi="標楷體"/>
          <w:b/>
          <w:color w:val="000000" w:themeColor="text1"/>
          <w:sz w:val="32"/>
          <w:szCs w:val="32"/>
        </w:rPr>
        <w:t>紀錄</w:t>
      </w:r>
    </w:p>
    <w:p w:rsidR="00F978EF" w:rsidRPr="00713080" w:rsidRDefault="00F812BC" w:rsidP="004A3876">
      <w:pPr>
        <w:pStyle w:val="a3"/>
        <w:numPr>
          <w:ilvl w:val="0"/>
          <w:numId w:val="1"/>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時間：</w:t>
      </w:r>
      <w:r w:rsidR="0080597D" w:rsidRPr="00713080">
        <w:rPr>
          <w:rFonts w:ascii="Times New Roman" w:eastAsia="標楷體" w:hAnsi="Times New Roman"/>
          <w:color w:val="000000" w:themeColor="text1"/>
          <w:sz w:val="32"/>
          <w:szCs w:val="32"/>
        </w:rPr>
        <w:t>105</w:t>
      </w:r>
      <w:r w:rsidR="0080597D" w:rsidRPr="00713080">
        <w:rPr>
          <w:rFonts w:ascii="Times New Roman" w:eastAsia="標楷體" w:hAnsi="標楷體"/>
          <w:color w:val="000000" w:themeColor="text1"/>
          <w:sz w:val="32"/>
          <w:szCs w:val="32"/>
        </w:rPr>
        <w:t>年</w:t>
      </w:r>
      <w:r w:rsidR="00896CBF">
        <w:rPr>
          <w:rFonts w:ascii="Times New Roman" w:eastAsia="標楷體" w:hAnsi="Times New Roman"/>
          <w:color w:val="000000" w:themeColor="text1"/>
          <w:sz w:val="32"/>
          <w:szCs w:val="32"/>
        </w:rPr>
        <w:t>10</w:t>
      </w:r>
      <w:r w:rsidR="0080597D" w:rsidRPr="00713080">
        <w:rPr>
          <w:rFonts w:ascii="Times New Roman" w:eastAsia="標楷體" w:hAnsi="標楷體"/>
          <w:color w:val="000000" w:themeColor="text1"/>
          <w:sz w:val="32"/>
          <w:szCs w:val="32"/>
        </w:rPr>
        <w:t>月</w:t>
      </w:r>
      <w:r w:rsidR="003A6093" w:rsidRPr="00713080">
        <w:rPr>
          <w:rFonts w:ascii="Times New Roman" w:eastAsia="標楷體" w:hAnsi="Times New Roman"/>
          <w:color w:val="000000" w:themeColor="text1"/>
          <w:sz w:val="32"/>
          <w:szCs w:val="32"/>
        </w:rPr>
        <w:t>1</w:t>
      </w:r>
      <w:r w:rsidR="00896CBF">
        <w:rPr>
          <w:rFonts w:ascii="Times New Roman" w:eastAsia="標楷體" w:hAnsi="Times New Roman"/>
          <w:color w:val="000000" w:themeColor="text1"/>
          <w:sz w:val="32"/>
          <w:szCs w:val="32"/>
        </w:rPr>
        <w:t>7</w:t>
      </w:r>
      <w:r w:rsidR="0080597D" w:rsidRPr="00713080">
        <w:rPr>
          <w:rFonts w:ascii="Times New Roman" w:eastAsia="標楷體" w:hAnsi="標楷體"/>
          <w:color w:val="000000" w:themeColor="text1"/>
          <w:sz w:val="32"/>
          <w:szCs w:val="32"/>
        </w:rPr>
        <w:t>日</w:t>
      </w:r>
      <w:r w:rsidR="0080597D" w:rsidRPr="00713080">
        <w:rPr>
          <w:rFonts w:ascii="Times New Roman" w:eastAsia="標楷體" w:hAnsi="Times New Roman"/>
          <w:color w:val="000000" w:themeColor="text1"/>
          <w:sz w:val="32"/>
          <w:szCs w:val="32"/>
        </w:rPr>
        <w:t>(</w:t>
      </w:r>
      <w:r w:rsidR="003A6093" w:rsidRPr="00713080">
        <w:rPr>
          <w:rFonts w:ascii="Times New Roman" w:eastAsia="標楷體" w:hAnsi="標楷體"/>
          <w:color w:val="000000" w:themeColor="text1"/>
          <w:sz w:val="32"/>
          <w:szCs w:val="32"/>
        </w:rPr>
        <w:t>一</w:t>
      </w:r>
      <w:r w:rsidR="0080597D" w:rsidRPr="00713080">
        <w:rPr>
          <w:rFonts w:ascii="Times New Roman" w:eastAsia="標楷體" w:hAnsi="Times New Roman"/>
          <w:color w:val="000000" w:themeColor="text1"/>
          <w:sz w:val="32"/>
          <w:szCs w:val="32"/>
        </w:rPr>
        <w:t>)</w:t>
      </w:r>
      <w:r w:rsidR="0080597D" w:rsidRPr="00713080">
        <w:rPr>
          <w:rFonts w:ascii="Times New Roman" w:eastAsia="標楷體" w:hAnsi="標楷體"/>
          <w:color w:val="000000" w:themeColor="text1"/>
          <w:sz w:val="32"/>
          <w:szCs w:val="32"/>
        </w:rPr>
        <w:t>上午</w:t>
      </w:r>
      <w:r w:rsidR="0080597D" w:rsidRPr="00713080">
        <w:rPr>
          <w:rFonts w:ascii="Times New Roman" w:eastAsia="標楷體" w:hAnsi="Times New Roman"/>
          <w:color w:val="000000" w:themeColor="text1"/>
          <w:sz w:val="32"/>
          <w:szCs w:val="32"/>
        </w:rPr>
        <w:t>11:</w:t>
      </w:r>
      <w:r w:rsidR="00896CBF">
        <w:rPr>
          <w:rFonts w:ascii="Times New Roman" w:eastAsia="標楷體" w:hAnsi="Times New Roman"/>
          <w:color w:val="000000" w:themeColor="text1"/>
          <w:sz w:val="32"/>
          <w:szCs w:val="32"/>
        </w:rPr>
        <w:t>0</w:t>
      </w:r>
      <w:r w:rsidR="0080597D" w:rsidRPr="00713080">
        <w:rPr>
          <w:rFonts w:ascii="Times New Roman" w:eastAsia="標楷體" w:hAnsi="Times New Roman"/>
          <w:color w:val="000000" w:themeColor="text1"/>
          <w:sz w:val="32"/>
          <w:szCs w:val="32"/>
        </w:rPr>
        <w:t>0</w:t>
      </w:r>
    </w:p>
    <w:p w:rsidR="00F978EF" w:rsidRPr="00713080" w:rsidRDefault="00F978EF" w:rsidP="004A3876">
      <w:pPr>
        <w:pStyle w:val="a3"/>
        <w:numPr>
          <w:ilvl w:val="0"/>
          <w:numId w:val="1"/>
        </w:numPr>
        <w:tabs>
          <w:tab w:val="left" w:pos="993"/>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主持人：</w:t>
      </w:r>
      <w:r w:rsidR="00E44AD2">
        <w:rPr>
          <w:rFonts w:ascii="Times New Roman" w:eastAsia="標楷體" w:hAnsi="標楷體" w:hint="eastAsia"/>
          <w:color w:val="000000" w:themeColor="text1"/>
          <w:sz w:val="32"/>
          <w:szCs w:val="32"/>
        </w:rPr>
        <w:t>邱勇好</w:t>
      </w:r>
      <w:r w:rsidR="00E44AD2">
        <w:rPr>
          <w:rFonts w:ascii="Times New Roman" w:eastAsia="標楷體" w:hAnsi="標楷體" w:hint="eastAsia"/>
          <w:color w:val="000000" w:themeColor="text1"/>
          <w:sz w:val="32"/>
          <w:szCs w:val="32"/>
        </w:rPr>
        <w:t xml:space="preserve"> </w:t>
      </w:r>
      <w:r w:rsidR="00E44AD2">
        <w:rPr>
          <w:rFonts w:ascii="Times New Roman" w:eastAsia="標楷體" w:hAnsi="標楷體" w:hint="eastAsia"/>
          <w:color w:val="000000" w:themeColor="text1"/>
          <w:sz w:val="32"/>
          <w:szCs w:val="32"/>
        </w:rPr>
        <w:t>部落會議主席</w:t>
      </w:r>
      <w:r w:rsidR="005B16B6" w:rsidRPr="00713080">
        <w:rPr>
          <w:rFonts w:ascii="Times New Roman" w:eastAsia="標楷體" w:hAnsi="Times New Roman"/>
          <w:color w:val="000000" w:themeColor="text1"/>
          <w:sz w:val="32"/>
          <w:szCs w:val="32"/>
        </w:rPr>
        <w:t xml:space="preserve">           </w:t>
      </w:r>
      <w:r w:rsidR="005F463F" w:rsidRPr="00713080">
        <w:rPr>
          <w:rFonts w:ascii="Times New Roman" w:eastAsia="標楷體" w:hAnsi="Times New Roman"/>
          <w:color w:val="000000" w:themeColor="text1"/>
          <w:sz w:val="32"/>
          <w:szCs w:val="32"/>
        </w:rPr>
        <w:t xml:space="preserve"> </w:t>
      </w:r>
      <w:r w:rsidR="005F463F" w:rsidRPr="00713080">
        <w:rPr>
          <w:rFonts w:ascii="Times New Roman" w:eastAsia="標楷體" w:hAnsi="標楷體"/>
          <w:color w:val="000000" w:themeColor="text1"/>
          <w:sz w:val="32"/>
          <w:szCs w:val="32"/>
        </w:rPr>
        <w:t>記錄</w:t>
      </w:r>
      <w:r w:rsidR="003A6093" w:rsidRPr="00713080">
        <w:rPr>
          <w:rFonts w:ascii="Times New Roman" w:eastAsia="標楷體" w:hAnsi="標楷體"/>
          <w:color w:val="000000" w:themeColor="text1"/>
          <w:sz w:val="32"/>
          <w:szCs w:val="32"/>
        </w:rPr>
        <w:t>：邱怡真</w:t>
      </w:r>
    </w:p>
    <w:p w:rsidR="008E3887" w:rsidRPr="00713080" w:rsidRDefault="00F978EF" w:rsidP="004A3876">
      <w:pPr>
        <w:pStyle w:val="a3"/>
        <w:numPr>
          <w:ilvl w:val="0"/>
          <w:numId w:val="1"/>
        </w:numPr>
        <w:tabs>
          <w:tab w:val="left" w:pos="993"/>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地點：</w:t>
      </w:r>
      <w:r w:rsidR="004E0C10" w:rsidRPr="00713080">
        <w:rPr>
          <w:rFonts w:ascii="Times New Roman" w:eastAsia="標楷體" w:hAnsi="標楷體"/>
          <w:color w:val="000000" w:themeColor="text1"/>
          <w:sz w:val="32"/>
          <w:szCs w:val="32"/>
        </w:rPr>
        <w:t>桃園市復興區</w:t>
      </w:r>
      <w:r w:rsidR="003A6093" w:rsidRPr="00713080">
        <w:rPr>
          <w:rFonts w:ascii="Times New Roman" w:eastAsia="標楷體" w:hAnsi="標楷體"/>
          <w:color w:val="000000" w:themeColor="text1"/>
          <w:sz w:val="32"/>
          <w:szCs w:val="32"/>
        </w:rPr>
        <w:t>公所</w:t>
      </w:r>
    </w:p>
    <w:p w:rsidR="0080597D" w:rsidRPr="00713080" w:rsidRDefault="0080597D" w:rsidP="004A3876">
      <w:pPr>
        <w:pStyle w:val="a3"/>
        <w:numPr>
          <w:ilvl w:val="0"/>
          <w:numId w:val="1"/>
        </w:numPr>
        <w:tabs>
          <w:tab w:val="left" w:pos="993"/>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研究計畫名稱：</w:t>
      </w:r>
      <w:r w:rsidR="003A6093" w:rsidRPr="00713080">
        <w:rPr>
          <w:rFonts w:ascii="Times New Roman" w:eastAsia="標楷體" w:hAnsi="標楷體"/>
          <w:color w:val="000000" w:themeColor="text1"/>
          <w:sz w:val="32"/>
          <w:szCs w:val="32"/>
        </w:rPr>
        <w:t>桃園市復興區山地偏遠地區住民健康照護</w:t>
      </w:r>
    </w:p>
    <w:p w:rsidR="00DF58FD" w:rsidRPr="00713080" w:rsidRDefault="0080597D" w:rsidP="004A3876">
      <w:pPr>
        <w:pStyle w:val="a3"/>
        <w:numPr>
          <w:ilvl w:val="0"/>
          <w:numId w:val="1"/>
        </w:numPr>
        <w:tabs>
          <w:tab w:val="left" w:pos="993"/>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研究主持人</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申請人</w:t>
      </w:r>
      <w:r w:rsidRPr="00713080">
        <w:rPr>
          <w:rFonts w:ascii="Times New Roman" w:eastAsia="標楷體" w:hAnsi="Times New Roman"/>
          <w:color w:val="000000" w:themeColor="text1"/>
          <w:sz w:val="32"/>
          <w:szCs w:val="32"/>
        </w:rPr>
        <w:t>)</w:t>
      </w:r>
      <w:r w:rsidR="003A6093" w:rsidRPr="00713080">
        <w:rPr>
          <w:rFonts w:ascii="Times New Roman" w:eastAsia="標楷體" w:hAnsi="標楷體"/>
          <w:color w:val="000000" w:themeColor="text1"/>
          <w:sz w:val="32"/>
          <w:szCs w:val="32"/>
        </w:rPr>
        <w:t>：翁文能醫師</w:t>
      </w:r>
      <w:r w:rsidR="00667647" w:rsidRPr="00713080">
        <w:rPr>
          <w:rFonts w:ascii="Times New Roman" w:eastAsia="標楷體" w:hAnsi="Times New Roman"/>
          <w:color w:val="000000" w:themeColor="text1"/>
          <w:sz w:val="32"/>
          <w:szCs w:val="32"/>
        </w:rPr>
        <w:t>(</w:t>
      </w:r>
      <w:r w:rsidR="00DF58FD" w:rsidRPr="00713080">
        <w:rPr>
          <w:rFonts w:ascii="Times New Roman" w:eastAsia="標楷體" w:hAnsi="標楷體"/>
          <w:color w:val="000000" w:themeColor="text1"/>
          <w:sz w:val="32"/>
          <w:szCs w:val="32"/>
        </w:rPr>
        <w:t>葉維中醫師代表出席</w:t>
      </w:r>
      <w:r w:rsidR="00667647" w:rsidRPr="00713080">
        <w:rPr>
          <w:rFonts w:ascii="Times New Roman" w:eastAsia="標楷體" w:hAnsi="Times New Roman"/>
          <w:color w:val="000000" w:themeColor="text1"/>
          <w:sz w:val="32"/>
          <w:szCs w:val="32"/>
        </w:rPr>
        <w:t>)</w:t>
      </w:r>
    </w:p>
    <w:p w:rsidR="005737A5" w:rsidRPr="00713080" w:rsidRDefault="001B4CA3" w:rsidP="004A3876">
      <w:pPr>
        <w:pStyle w:val="a3"/>
        <w:numPr>
          <w:ilvl w:val="0"/>
          <w:numId w:val="1"/>
        </w:numPr>
        <w:tabs>
          <w:tab w:val="left" w:pos="993"/>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出</w:t>
      </w:r>
      <w:r w:rsidR="004E0C10" w:rsidRPr="00713080">
        <w:rPr>
          <w:rFonts w:ascii="Times New Roman" w:eastAsia="標楷體" w:hAnsi="Times New Roman"/>
          <w:color w:val="000000" w:themeColor="text1"/>
          <w:sz w:val="32"/>
          <w:szCs w:val="32"/>
        </w:rPr>
        <w:t>/</w:t>
      </w:r>
      <w:r w:rsidR="004E0C10" w:rsidRPr="00713080">
        <w:rPr>
          <w:rFonts w:ascii="Times New Roman" w:eastAsia="標楷體" w:hAnsi="標楷體"/>
          <w:color w:val="000000" w:themeColor="text1"/>
          <w:sz w:val="32"/>
          <w:szCs w:val="32"/>
        </w:rPr>
        <w:t>列</w:t>
      </w:r>
      <w:r w:rsidRPr="00713080">
        <w:rPr>
          <w:rFonts w:ascii="Times New Roman" w:eastAsia="標楷體" w:hAnsi="標楷體"/>
          <w:color w:val="000000" w:themeColor="text1"/>
          <w:sz w:val="32"/>
          <w:szCs w:val="32"/>
        </w:rPr>
        <w:t>席人員：詳如簽到表</w:t>
      </w:r>
      <w:r w:rsidR="005F463F" w:rsidRPr="00713080">
        <w:rPr>
          <w:rFonts w:ascii="Times New Roman" w:eastAsia="標楷體" w:hAnsi="Times New Roman"/>
          <w:color w:val="000000" w:themeColor="text1"/>
          <w:sz w:val="32"/>
          <w:szCs w:val="32"/>
        </w:rPr>
        <w:t xml:space="preserve">       </w:t>
      </w:r>
    </w:p>
    <w:p w:rsidR="003A6093" w:rsidRPr="00713080" w:rsidRDefault="004E0C10" w:rsidP="004A3876">
      <w:pPr>
        <w:pStyle w:val="a3"/>
        <w:numPr>
          <w:ilvl w:val="0"/>
          <w:numId w:val="1"/>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桃園市復興區</w:t>
      </w:r>
      <w:r w:rsidR="003A6093" w:rsidRPr="00713080">
        <w:rPr>
          <w:rFonts w:ascii="Times New Roman" w:eastAsia="標楷體" w:hAnsi="標楷體"/>
          <w:color w:val="000000" w:themeColor="text1"/>
          <w:sz w:val="32"/>
          <w:szCs w:val="32"/>
        </w:rPr>
        <w:t>出席委員計</w:t>
      </w:r>
      <w:r w:rsidR="003A6093" w:rsidRPr="00713080">
        <w:rPr>
          <w:rFonts w:ascii="Times New Roman" w:eastAsia="標楷體" w:hAnsi="Times New Roman"/>
          <w:color w:val="000000" w:themeColor="text1"/>
          <w:sz w:val="32"/>
          <w:szCs w:val="32"/>
        </w:rPr>
        <w:t>3</w:t>
      </w:r>
      <w:r w:rsidR="003A6093" w:rsidRPr="00713080">
        <w:rPr>
          <w:rFonts w:ascii="Times New Roman" w:eastAsia="標楷體" w:hAnsi="標楷體"/>
          <w:color w:val="000000" w:themeColor="text1"/>
          <w:sz w:val="32"/>
          <w:szCs w:val="32"/>
        </w:rPr>
        <w:t>位</w:t>
      </w:r>
      <w:r w:rsidR="007D0F9A" w:rsidRPr="00713080">
        <w:rPr>
          <w:rFonts w:ascii="Times New Roman" w:eastAsia="標楷體" w:hAnsi="標楷體"/>
          <w:color w:val="000000" w:themeColor="text1"/>
          <w:sz w:val="32"/>
          <w:szCs w:val="32"/>
        </w:rPr>
        <w:t>，</w:t>
      </w:r>
      <w:r w:rsidR="003A6093" w:rsidRPr="00713080">
        <w:rPr>
          <w:rFonts w:ascii="Times New Roman" w:eastAsia="標楷體" w:hAnsi="標楷體"/>
          <w:color w:val="000000" w:themeColor="text1"/>
          <w:sz w:val="32"/>
          <w:szCs w:val="32"/>
        </w:rPr>
        <w:t>列席人員計</w:t>
      </w:r>
      <w:r w:rsidR="00E44AD2">
        <w:rPr>
          <w:rFonts w:ascii="Times New Roman" w:eastAsia="標楷體" w:hAnsi="Times New Roman" w:hint="eastAsia"/>
          <w:color w:val="000000" w:themeColor="text1"/>
          <w:sz w:val="32"/>
          <w:szCs w:val="32"/>
        </w:rPr>
        <w:t>5</w:t>
      </w:r>
      <w:r w:rsidR="003A6093" w:rsidRPr="00713080">
        <w:rPr>
          <w:rFonts w:ascii="Times New Roman" w:eastAsia="標楷體" w:hAnsi="標楷體"/>
          <w:color w:val="000000" w:themeColor="text1"/>
          <w:sz w:val="32"/>
          <w:szCs w:val="32"/>
        </w:rPr>
        <w:t>位，</w:t>
      </w:r>
      <w:r w:rsidR="007D0F9A" w:rsidRPr="00713080">
        <w:rPr>
          <w:rFonts w:ascii="Times New Roman" w:eastAsia="標楷體" w:hAnsi="標楷體"/>
          <w:color w:val="000000" w:themeColor="text1"/>
          <w:sz w:val="32"/>
          <w:szCs w:val="32"/>
        </w:rPr>
        <w:t>法定出席</w:t>
      </w:r>
    </w:p>
    <w:p w:rsidR="003A6093" w:rsidRPr="00713080" w:rsidRDefault="003A6093" w:rsidP="004A3876">
      <w:pPr>
        <w:pStyle w:val="a3"/>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7D0F9A" w:rsidRPr="00713080">
        <w:rPr>
          <w:rFonts w:ascii="Times New Roman" w:eastAsia="標楷體" w:hAnsi="標楷體"/>
          <w:color w:val="000000" w:themeColor="text1"/>
          <w:sz w:val="32"/>
          <w:szCs w:val="32"/>
        </w:rPr>
        <w:t>人數</w:t>
      </w:r>
      <w:r w:rsidR="00667647" w:rsidRPr="00713080">
        <w:rPr>
          <w:rFonts w:ascii="Times New Roman" w:eastAsia="標楷體" w:hAnsi="Times New Roman"/>
          <w:color w:val="000000" w:themeColor="text1"/>
          <w:sz w:val="32"/>
          <w:szCs w:val="32"/>
        </w:rPr>
        <w:t>2</w:t>
      </w:r>
      <w:r w:rsidR="007D0F9A" w:rsidRPr="00713080">
        <w:rPr>
          <w:rFonts w:ascii="Times New Roman" w:eastAsia="標楷體" w:hAnsi="標楷體"/>
          <w:color w:val="000000" w:themeColor="text1"/>
          <w:sz w:val="32"/>
          <w:szCs w:val="32"/>
        </w:rPr>
        <w:t>人，實際出席人數</w:t>
      </w:r>
      <w:r w:rsidR="00E44AD2">
        <w:rPr>
          <w:rFonts w:ascii="Times New Roman" w:eastAsia="標楷體" w:hAnsi="Times New Roman" w:hint="eastAsia"/>
          <w:color w:val="000000" w:themeColor="text1"/>
          <w:sz w:val="32"/>
          <w:szCs w:val="32"/>
        </w:rPr>
        <w:t>2</w:t>
      </w:r>
      <w:r w:rsidR="007D0F9A" w:rsidRPr="00713080">
        <w:rPr>
          <w:rFonts w:ascii="Times New Roman" w:eastAsia="標楷體" w:hAnsi="標楷體"/>
          <w:color w:val="000000" w:themeColor="text1"/>
          <w:sz w:val="32"/>
          <w:szCs w:val="32"/>
        </w:rPr>
        <w:t>人</w:t>
      </w:r>
      <w:r w:rsidR="00462707" w:rsidRPr="00713080">
        <w:rPr>
          <w:rFonts w:ascii="Times New Roman" w:eastAsia="標楷體" w:hAnsi="標楷體"/>
          <w:color w:val="000000" w:themeColor="text1"/>
          <w:sz w:val="32"/>
          <w:szCs w:val="32"/>
        </w:rPr>
        <w:t>，全程出席人數</w:t>
      </w:r>
      <w:r w:rsidR="00462707" w:rsidRPr="00713080">
        <w:rPr>
          <w:rFonts w:ascii="Times New Roman" w:eastAsia="標楷體" w:hAnsi="Times New Roman"/>
          <w:color w:val="000000" w:themeColor="text1"/>
          <w:sz w:val="32"/>
          <w:szCs w:val="32"/>
        </w:rPr>
        <w:t>/</w:t>
      </w:r>
      <w:r w:rsidR="007D0F9A" w:rsidRPr="00713080">
        <w:rPr>
          <w:rFonts w:ascii="Times New Roman" w:eastAsia="標楷體" w:hAnsi="標楷體"/>
          <w:color w:val="000000" w:themeColor="text1"/>
          <w:sz w:val="32"/>
          <w:szCs w:val="32"/>
        </w:rPr>
        <w:t>議</w:t>
      </w:r>
      <w:r w:rsidR="00462707" w:rsidRPr="00713080">
        <w:rPr>
          <w:rFonts w:ascii="Times New Roman" w:eastAsia="標楷體" w:hAnsi="標楷體"/>
          <w:color w:val="000000" w:themeColor="text1"/>
          <w:sz w:val="32"/>
          <w:szCs w:val="32"/>
        </w:rPr>
        <w:t>決人數</w:t>
      </w:r>
      <w:r w:rsidR="00E44AD2">
        <w:rPr>
          <w:rFonts w:ascii="Times New Roman" w:eastAsia="標楷體" w:hAnsi="Times New Roman" w:hint="eastAsia"/>
          <w:color w:val="000000" w:themeColor="text1"/>
          <w:sz w:val="32"/>
          <w:szCs w:val="32"/>
        </w:rPr>
        <w:t>2</w:t>
      </w:r>
    </w:p>
    <w:p w:rsidR="00212A32" w:rsidRPr="00713080" w:rsidRDefault="003A6093" w:rsidP="004A3876">
      <w:pPr>
        <w:pStyle w:val="a3"/>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7D0F9A" w:rsidRPr="00713080">
        <w:rPr>
          <w:rFonts w:ascii="Times New Roman" w:eastAsia="標楷體" w:hAnsi="標楷體"/>
          <w:color w:val="000000" w:themeColor="text1"/>
          <w:sz w:val="32"/>
          <w:szCs w:val="32"/>
        </w:rPr>
        <w:t>人。</w:t>
      </w:r>
    </w:p>
    <w:p w:rsidR="00DB11A2" w:rsidRPr="00713080" w:rsidRDefault="00DB11A2" w:rsidP="004A3876">
      <w:pPr>
        <w:pStyle w:val="a3"/>
        <w:numPr>
          <w:ilvl w:val="0"/>
          <w:numId w:val="1"/>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會議</w:t>
      </w:r>
      <w:r w:rsidR="007F10C7" w:rsidRPr="00713080">
        <w:rPr>
          <w:rFonts w:ascii="Times New Roman" w:eastAsia="標楷體" w:hAnsi="標楷體"/>
          <w:color w:val="000000" w:themeColor="text1"/>
          <w:sz w:val="32"/>
          <w:szCs w:val="32"/>
        </w:rPr>
        <w:t>內容</w:t>
      </w:r>
      <w:r w:rsidRPr="00713080">
        <w:rPr>
          <w:rFonts w:ascii="Times New Roman" w:eastAsia="標楷體" w:hAnsi="標楷體"/>
          <w:color w:val="000000" w:themeColor="text1"/>
          <w:sz w:val="32"/>
          <w:szCs w:val="32"/>
        </w:rPr>
        <w:t>：</w:t>
      </w:r>
    </w:p>
    <w:p w:rsidR="005737A5" w:rsidRPr="00E44AD2" w:rsidRDefault="005B16B6" w:rsidP="00E44AD2">
      <w:pPr>
        <w:pStyle w:val="a3"/>
        <w:numPr>
          <w:ilvl w:val="0"/>
          <w:numId w:val="2"/>
        </w:numPr>
        <w:snapToGrid w:val="0"/>
        <w:spacing w:beforeLines="50" w:before="180" w:line="276" w:lineRule="auto"/>
        <w:ind w:leftChars="0" w:left="1418" w:right="-23" w:hanging="936"/>
        <w:rPr>
          <w:rFonts w:ascii="Times New Roman" w:eastAsia="標楷體" w:hAnsi="Times New Roman"/>
          <w:color w:val="000000" w:themeColor="text1"/>
          <w:sz w:val="32"/>
          <w:szCs w:val="32"/>
        </w:rPr>
      </w:pPr>
      <w:r w:rsidRPr="00E44AD2">
        <w:rPr>
          <w:rFonts w:ascii="Times New Roman" w:eastAsia="標楷體" w:hAnsi="標楷體"/>
          <w:color w:val="000000" w:themeColor="text1"/>
          <w:sz w:val="32"/>
          <w:szCs w:val="32"/>
        </w:rPr>
        <w:t>會議</w:t>
      </w:r>
      <w:r w:rsidR="003A6093" w:rsidRPr="00E44AD2">
        <w:rPr>
          <w:rFonts w:ascii="Times New Roman" w:eastAsia="標楷體" w:hAnsi="標楷體"/>
          <w:color w:val="000000" w:themeColor="text1"/>
          <w:sz w:val="32"/>
          <w:szCs w:val="32"/>
        </w:rPr>
        <w:t>主持人</w:t>
      </w:r>
      <w:r w:rsidR="00E44AD2" w:rsidRPr="00E44AD2">
        <w:rPr>
          <w:rFonts w:ascii="Times New Roman" w:eastAsia="標楷體" w:hAnsi="標楷體" w:hint="eastAsia"/>
          <w:color w:val="000000" w:themeColor="text1"/>
          <w:sz w:val="32"/>
          <w:szCs w:val="32"/>
        </w:rPr>
        <w:t>邱勇好部落會議主席</w:t>
      </w:r>
      <w:r w:rsidR="00DB11A2" w:rsidRPr="00E44AD2">
        <w:rPr>
          <w:rFonts w:ascii="Times New Roman" w:eastAsia="標楷體" w:hAnsi="標楷體"/>
          <w:color w:val="000000" w:themeColor="text1"/>
          <w:sz w:val="32"/>
          <w:szCs w:val="32"/>
        </w:rPr>
        <w:t>確認出席</w:t>
      </w:r>
      <w:r w:rsidR="008A2E85" w:rsidRPr="00E44AD2">
        <w:rPr>
          <w:rFonts w:ascii="Times New Roman" w:eastAsia="標楷體" w:hAnsi="標楷體"/>
          <w:color w:val="000000" w:themeColor="text1"/>
          <w:sz w:val="32"/>
          <w:szCs w:val="32"/>
        </w:rPr>
        <w:t>人數</w:t>
      </w:r>
      <w:r w:rsidR="00DB11A2" w:rsidRPr="00E44AD2">
        <w:rPr>
          <w:rFonts w:ascii="Times New Roman" w:eastAsia="標楷體" w:hAnsi="標楷體"/>
          <w:color w:val="000000" w:themeColor="text1"/>
          <w:sz w:val="32"/>
          <w:szCs w:val="32"/>
        </w:rPr>
        <w:t>達法定標準</w:t>
      </w:r>
      <w:r w:rsidR="000C6801" w:rsidRPr="00E44AD2">
        <w:rPr>
          <w:rFonts w:ascii="Times New Roman" w:eastAsia="標楷體" w:hAnsi="標楷體"/>
          <w:color w:val="000000" w:themeColor="text1"/>
          <w:sz w:val="32"/>
          <w:szCs w:val="32"/>
        </w:rPr>
        <w:t>，宣布開會。</w:t>
      </w:r>
    </w:p>
    <w:p w:rsidR="00DB11A2" w:rsidRPr="00713080" w:rsidRDefault="000C6801" w:rsidP="004A3876">
      <w:pPr>
        <w:pStyle w:val="a3"/>
        <w:numPr>
          <w:ilvl w:val="0"/>
          <w:numId w:val="2"/>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專管中心</w:t>
      </w:r>
      <w:r w:rsidR="00DB11A2" w:rsidRPr="00713080">
        <w:rPr>
          <w:rFonts w:ascii="Times New Roman" w:eastAsia="標楷體" w:hAnsi="標楷體"/>
          <w:color w:val="000000" w:themeColor="text1"/>
          <w:sz w:val="32"/>
          <w:szCs w:val="32"/>
        </w:rPr>
        <w:t>報告：</w:t>
      </w:r>
    </w:p>
    <w:p w:rsidR="00E44AD2" w:rsidRPr="00713080" w:rsidRDefault="00E44AD2" w:rsidP="00E44AD2">
      <w:pPr>
        <w:pStyle w:val="a3"/>
        <w:numPr>
          <w:ilvl w:val="2"/>
          <w:numId w:val="1"/>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本研究計畫符合本辦法第三條第一項</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以原住民族或原</w:t>
      </w:r>
    </w:p>
    <w:p w:rsidR="00E44AD2" w:rsidRPr="00713080" w:rsidRDefault="00E44AD2" w:rsidP="00E44AD2">
      <w:pPr>
        <w:pStyle w:val="a3"/>
        <w:snapToGrid w:val="0"/>
        <w:spacing w:beforeLines="50" w:before="180" w:line="276" w:lineRule="auto"/>
        <w:ind w:leftChars="0" w:left="144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Pr="00713080">
        <w:rPr>
          <w:rFonts w:ascii="Times New Roman" w:eastAsia="標楷體" w:hAnsi="標楷體"/>
          <w:color w:val="000000" w:themeColor="text1"/>
          <w:sz w:val="32"/>
          <w:szCs w:val="32"/>
        </w:rPr>
        <w:t>住民部落為研究內容</w:t>
      </w:r>
      <w:r w:rsidRPr="00713080">
        <w:rPr>
          <w:rFonts w:ascii="Times New Roman" w:eastAsia="標楷體" w:hAnsi="Times New Roman"/>
          <w:color w:val="000000" w:themeColor="text1"/>
          <w:sz w:val="32"/>
          <w:szCs w:val="32"/>
        </w:rPr>
        <w:t>)</w:t>
      </w:r>
      <w:r>
        <w:rPr>
          <w:rFonts w:ascii="Times New Roman" w:eastAsia="標楷體" w:hAnsi="標楷體" w:hint="eastAsia"/>
          <w:color w:val="000000" w:themeColor="text1"/>
          <w:sz w:val="32"/>
          <w:szCs w:val="32"/>
        </w:rPr>
        <w:t>、</w:t>
      </w:r>
      <w:r w:rsidRPr="00713080">
        <w:rPr>
          <w:rFonts w:ascii="Times New Roman" w:eastAsia="標楷體" w:hAnsi="標楷體"/>
          <w:color w:val="000000" w:themeColor="text1"/>
          <w:sz w:val="32"/>
          <w:szCs w:val="32"/>
        </w:rPr>
        <w:t>第二項</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研究檢體之採集、研究</w:t>
      </w:r>
    </w:p>
    <w:p w:rsidR="00E44AD2" w:rsidRDefault="00E44AD2" w:rsidP="00E44AD2">
      <w:pPr>
        <w:pStyle w:val="a3"/>
        <w:snapToGrid w:val="0"/>
        <w:spacing w:beforeLines="50" w:before="180" w:line="276" w:lineRule="auto"/>
        <w:ind w:leftChars="0" w:left="144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Pr="00713080">
        <w:rPr>
          <w:rFonts w:ascii="Times New Roman" w:eastAsia="標楷體" w:hAnsi="標楷體"/>
          <w:color w:val="000000" w:themeColor="text1"/>
          <w:sz w:val="32"/>
          <w:szCs w:val="32"/>
        </w:rPr>
        <w:t>資料之搜集及分析涉及原住民族或部落</w:t>
      </w:r>
      <w:r w:rsidRPr="00713080">
        <w:rPr>
          <w:rFonts w:ascii="Times New Roman" w:eastAsia="標楷體" w:hAnsi="Times New Roman"/>
          <w:color w:val="000000" w:themeColor="text1"/>
          <w:sz w:val="32"/>
          <w:szCs w:val="32"/>
        </w:rPr>
        <w:t>)</w:t>
      </w:r>
      <w:r>
        <w:rPr>
          <w:rFonts w:ascii="Times New Roman" w:eastAsia="標楷體" w:hAnsi="Times New Roman" w:hint="eastAsia"/>
          <w:color w:val="000000" w:themeColor="text1"/>
          <w:sz w:val="32"/>
          <w:szCs w:val="32"/>
        </w:rPr>
        <w:t>及第三項</w:t>
      </w:r>
      <w:r>
        <w:rPr>
          <w:rFonts w:ascii="Times New Roman" w:eastAsia="標楷體" w:hAnsi="Times New Roman" w:hint="eastAsia"/>
          <w:color w:val="000000" w:themeColor="text1"/>
          <w:sz w:val="32"/>
          <w:szCs w:val="32"/>
        </w:rPr>
        <w:t>(</w:t>
      </w:r>
      <w:r w:rsidRPr="0041332A">
        <w:rPr>
          <w:rFonts w:ascii="Times New Roman" w:eastAsia="標楷體" w:hAnsi="Times New Roman" w:hint="eastAsia"/>
          <w:color w:val="000000" w:themeColor="text1"/>
          <w:sz w:val="32"/>
          <w:szCs w:val="32"/>
        </w:rPr>
        <w:t>研究</w:t>
      </w:r>
    </w:p>
    <w:p w:rsidR="00E44AD2" w:rsidRDefault="00E44AD2" w:rsidP="004A3876">
      <w:pPr>
        <w:pStyle w:val="a3"/>
        <w:snapToGrid w:val="0"/>
        <w:spacing w:beforeLines="50" w:before="180" w:line="276" w:lineRule="auto"/>
        <w:ind w:leftChars="0" w:left="1440" w:right="-23"/>
        <w:rPr>
          <w:rFonts w:ascii="Times New Roman" w:eastAsia="標楷體" w:hAnsi="標楷體"/>
          <w:color w:val="000000" w:themeColor="text1"/>
          <w:sz w:val="32"/>
          <w:szCs w:val="32"/>
        </w:rPr>
      </w:pPr>
      <w:r>
        <w:rPr>
          <w:rFonts w:ascii="Times New Roman" w:eastAsia="標楷體" w:hAnsi="Times New Roman" w:hint="eastAsia"/>
          <w:color w:val="000000" w:themeColor="text1"/>
          <w:sz w:val="32"/>
          <w:szCs w:val="32"/>
        </w:rPr>
        <w:t xml:space="preserve">   </w:t>
      </w:r>
      <w:r w:rsidRPr="0041332A">
        <w:rPr>
          <w:rFonts w:ascii="Times New Roman" w:eastAsia="標楷體" w:hAnsi="Times New Roman" w:hint="eastAsia"/>
          <w:color w:val="000000" w:themeColor="text1"/>
          <w:sz w:val="32"/>
          <w:szCs w:val="32"/>
        </w:rPr>
        <w:t>結果之解釋涉及原住民族或部落</w:t>
      </w:r>
      <w:r>
        <w:rPr>
          <w:rFonts w:ascii="Times New Roman" w:eastAsia="標楷體" w:hAnsi="Times New Roman" w:hint="eastAsia"/>
          <w:color w:val="000000" w:themeColor="text1"/>
          <w:sz w:val="32"/>
          <w:szCs w:val="32"/>
        </w:rPr>
        <w:t>)</w:t>
      </w:r>
      <w:r w:rsidRPr="00713080">
        <w:rPr>
          <w:rFonts w:ascii="Times New Roman" w:eastAsia="標楷體" w:hAnsi="標楷體"/>
          <w:color w:val="000000" w:themeColor="text1"/>
          <w:sz w:val="32"/>
          <w:szCs w:val="32"/>
        </w:rPr>
        <w:t>規定</w:t>
      </w:r>
      <w:r>
        <w:rPr>
          <w:rFonts w:ascii="Times New Roman" w:eastAsia="標楷體" w:hAnsi="標楷體" w:hint="eastAsia"/>
          <w:color w:val="000000" w:themeColor="text1"/>
          <w:sz w:val="32"/>
          <w:szCs w:val="32"/>
        </w:rPr>
        <w:t>。</w:t>
      </w:r>
      <w:r w:rsidR="00B011F1" w:rsidRPr="00713080">
        <w:rPr>
          <w:rFonts w:ascii="Times New Roman" w:eastAsia="標楷體" w:hAnsi="標楷體"/>
          <w:color w:val="000000" w:themeColor="text1"/>
          <w:sz w:val="32"/>
          <w:szCs w:val="32"/>
        </w:rPr>
        <w:t>皆以桃</w:t>
      </w:r>
      <w:r w:rsidR="006D6373" w:rsidRPr="00713080">
        <w:rPr>
          <w:rFonts w:ascii="Times New Roman" w:eastAsia="標楷體" w:hAnsi="標楷體"/>
          <w:color w:val="000000" w:themeColor="text1"/>
          <w:sz w:val="32"/>
          <w:szCs w:val="32"/>
        </w:rPr>
        <w:t>園市復</w:t>
      </w:r>
    </w:p>
    <w:p w:rsidR="00B011F1" w:rsidRPr="00713080" w:rsidRDefault="00E44AD2" w:rsidP="004A3876">
      <w:pPr>
        <w:pStyle w:val="a3"/>
        <w:snapToGrid w:val="0"/>
        <w:spacing w:beforeLines="50" w:before="180" w:line="276" w:lineRule="auto"/>
        <w:ind w:leftChars="0" w:left="1440" w:right="-23"/>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 xml:space="preserve">   </w:t>
      </w:r>
      <w:r w:rsidR="006D6373" w:rsidRPr="00713080">
        <w:rPr>
          <w:rFonts w:ascii="Times New Roman" w:eastAsia="標楷體" w:hAnsi="標楷體"/>
          <w:color w:val="000000" w:themeColor="text1"/>
          <w:sz w:val="32"/>
          <w:szCs w:val="32"/>
        </w:rPr>
        <w:t>興區後山三里</w:t>
      </w:r>
      <w:r w:rsidR="006D6373" w:rsidRPr="00713080">
        <w:rPr>
          <w:rFonts w:ascii="Times New Roman" w:eastAsia="標楷體" w:hAnsi="Times New Roman"/>
          <w:color w:val="000000" w:themeColor="text1"/>
          <w:sz w:val="32"/>
          <w:szCs w:val="32"/>
        </w:rPr>
        <w:t>(</w:t>
      </w:r>
      <w:r w:rsidR="006D6373" w:rsidRPr="00713080">
        <w:rPr>
          <w:rFonts w:ascii="Times New Roman" w:eastAsia="標楷體" w:hAnsi="標楷體"/>
          <w:color w:val="000000" w:themeColor="text1"/>
          <w:sz w:val="32"/>
          <w:szCs w:val="32"/>
        </w:rPr>
        <w:t>華陵里、高義里及三光里</w:t>
      </w:r>
      <w:r w:rsidR="006D6373" w:rsidRPr="00713080">
        <w:rPr>
          <w:rFonts w:ascii="Times New Roman" w:eastAsia="標楷體" w:hAnsi="Times New Roman"/>
          <w:color w:val="000000" w:themeColor="text1"/>
          <w:sz w:val="32"/>
          <w:szCs w:val="32"/>
        </w:rPr>
        <w:t>)</w:t>
      </w:r>
      <w:r w:rsidR="00B011F1" w:rsidRPr="00713080">
        <w:rPr>
          <w:rFonts w:ascii="Times New Roman" w:eastAsia="標楷體" w:hAnsi="標楷體"/>
          <w:color w:val="000000" w:themeColor="text1"/>
          <w:sz w:val="32"/>
          <w:szCs w:val="32"/>
        </w:rPr>
        <w:t>為主軸。</w:t>
      </w:r>
    </w:p>
    <w:p w:rsidR="006D6373" w:rsidRPr="00713080" w:rsidRDefault="00B011F1" w:rsidP="004A3876">
      <w:pPr>
        <w:snapToGrid w:val="0"/>
        <w:spacing w:beforeLines="50" w:before="180" w:line="276" w:lineRule="auto"/>
        <w:ind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lastRenderedPageBreak/>
        <w:t xml:space="preserve">      (</w:t>
      </w:r>
      <w:r w:rsidRPr="00713080">
        <w:rPr>
          <w:rFonts w:ascii="Times New Roman" w:eastAsia="標楷體" w:hAnsi="標楷體"/>
          <w:color w:val="000000" w:themeColor="text1"/>
          <w:sz w:val="32"/>
          <w:szCs w:val="32"/>
        </w:rPr>
        <w:t>二</w:t>
      </w:r>
      <w:r w:rsidRPr="00713080">
        <w:rPr>
          <w:rFonts w:ascii="Times New Roman" w:eastAsia="標楷體" w:hAnsi="Times New Roman"/>
          <w:color w:val="000000" w:themeColor="text1"/>
          <w:sz w:val="32"/>
          <w:szCs w:val="32"/>
        </w:rPr>
        <w:t>)</w:t>
      </w:r>
      <w:r w:rsidR="006D6373" w:rsidRPr="00713080">
        <w:rPr>
          <w:rFonts w:ascii="Times New Roman" w:eastAsia="標楷體" w:hAnsi="Times New Roman"/>
          <w:color w:val="000000" w:themeColor="text1"/>
          <w:sz w:val="32"/>
          <w:szCs w:val="32"/>
        </w:rPr>
        <w:t xml:space="preserve">  </w:t>
      </w:r>
      <w:r w:rsidR="006D6373" w:rsidRPr="00713080">
        <w:rPr>
          <w:rFonts w:ascii="Times New Roman" w:eastAsia="標楷體" w:hAnsi="標楷體"/>
          <w:color w:val="000000" w:themeColor="text1"/>
          <w:sz w:val="32"/>
          <w:szCs w:val="32"/>
        </w:rPr>
        <w:t>本案實施區域為桃園市復興區後山三里</w:t>
      </w:r>
      <w:r w:rsidR="006D6373" w:rsidRPr="00713080">
        <w:rPr>
          <w:rFonts w:ascii="Times New Roman" w:eastAsia="標楷體" w:hAnsi="Times New Roman"/>
          <w:color w:val="000000" w:themeColor="text1"/>
          <w:sz w:val="32"/>
          <w:szCs w:val="32"/>
        </w:rPr>
        <w:t>(</w:t>
      </w:r>
      <w:r w:rsidR="006D6373" w:rsidRPr="00713080">
        <w:rPr>
          <w:rFonts w:ascii="Times New Roman" w:eastAsia="標楷體" w:hAnsi="標楷體"/>
          <w:color w:val="000000" w:themeColor="text1"/>
          <w:sz w:val="32"/>
          <w:szCs w:val="32"/>
        </w:rPr>
        <w:t>華陵里、高義</w:t>
      </w:r>
    </w:p>
    <w:p w:rsidR="006D6373" w:rsidRPr="00713080" w:rsidRDefault="006D6373" w:rsidP="004A3876">
      <w:pPr>
        <w:tabs>
          <w:tab w:val="left" w:pos="1985"/>
        </w:tabs>
        <w:snapToGrid w:val="0"/>
        <w:spacing w:beforeLines="50" w:before="180" w:line="276" w:lineRule="auto"/>
        <w:ind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Pr="00713080">
        <w:rPr>
          <w:rFonts w:ascii="Times New Roman" w:eastAsia="標楷體" w:hAnsi="標楷體"/>
          <w:color w:val="000000" w:themeColor="text1"/>
          <w:sz w:val="32"/>
          <w:szCs w:val="32"/>
        </w:rPr>
        <w:t>里及三光里</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，研究計畫以單一鄉</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鎮、市、區</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之原住</w:t>
      </w:r>
    </w:p>
    <w:p w:rsidR="006D6373" w:rsidRPr="00713080" w:rsidRDefault="006D6373" w:rsidP="004A3876">
      <w:pPr>
        <w:tabs>
          <w:tab w:val="left" w:pos="1985"/>
        </w:tabs>
        <w:snapToGrid w:val="0"/>
        <w:spacing w:beforeLines="50" w:before="180" w:line="276" w:lineRule="auto"/>
        <w:ind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Pr="00713080">
        <w:rPr>
          <w:rFonts w:ascii="Times New Roman" w:eastAsia="標楷體" w:hAnsi="標楷體"/>
          <w:color w:val="000000" w:themeColor="text1"/>
          <w:sz w:val="32"/>
          <w:szCs w:val="32"/>
        </w:rPr>
        <w:t>民族為目標群體。依據本辦法第七條規定，判定交由桃</w:t>
      </w:r>
    </w:p>
    <w:p w:rsidR="00B011F1" w:rsidRPr="00713080" w:rsidRDefault="006D6373" w:rsidP="004A3876">
      <w:pPr>
        <w:tabs>
          <w:tab w:val="left" w:pos="1985"/>
        </w:tabs>
        <w:snapToGrid w:val="0"/>
        <w:spacing w:beforeLines="50" w:before="180" w:line="276" w:lineRule="auto"/>
        <w:ind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Pr="00713080">
        <w:rPr>
          <w:rFonts w:ascii="Times New Roman" w:eastAsia="標楷體" w:hAnsi="標楷體"/>
          <w:color w:val="000000" w:themeColor="text1"/>
          <w:sz w:val="32"/>
          <w:szCs w:val="32"/>
        </w:rPr>
        <w:t>園市復興區諮詢會召開會議議決。</w:t>
      </w:r>
    </w:p>
    <w:p w:rsidR="00DB11A2" w:rsidRPr="00713080" w:rsidRDefault="0001448F" w:rsidP="004A3876">
      <w:pPr>
        <w:pStyle w:val="a3"/>
        <w:numPr>
          <w:ilvl w:val="0"/>
          <w:numId w:val="2"/>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研究</w:t>
      </w:r>
      <w:r w:rsidR="00BF644D" w:rsidRPr="00713080">
        <w:rPr>
          <w:rFonts w:ascii="Times New Roman" w:eastAsia="標楷體" w:hAnsi="標楷體"/>
          <w:color w:val="000000" w:themeColor="text1"/>
          <w:sz w:val="32"/>
          <w:szCs w:val="32"/>
        </w:rPr>
        <w:t>主持人</w:t>
      </w:r>
      <w:r w:rsidRPr="00713080">
        <w:rPr>
          <w:rFonts w:ascii="Times New Roman" w:eastAsia="標楷體" w:hAnsi="標楷體"/>
          <w:color w:val="000000" w:themeColor="text1"/>
          <w:sz w:val="32"/>
          <w:szCs w:val="32"/>
        </w:rPr>
        <w:t>報告：</w:t>
      </w:r>
      <w:r w:rsidR="003B3DED" w:rsidRPr="00713080">
        <w:rPr>
          <w:rFonts w:ascii="Times New Roman" w:eastAsia="標楷體" w:hAnsi="Times New Roman"/>
          <w:color w:val="000000" w:themeColor="text1"/>
          <w:sz w:val="32"/>
          <w:szCs w:val="32"/>
        </w:rPr>
        <w:t xml:space="preserve"> </w:t>
      </w:r>
      <w:r w:rsidRPr="00713080">
        <w:rPr>
          <w:rFonts w:ascii="Times New Roman" w:eastAsia="標楷體" w:hAnsi="Times New Roman"/>
          <w:color w:val="000000" w:themeColor="text1"/>
          <w:sz w:val="32"/>
          <w:szCs w:val="32"/>
        </w:rPr>
        <w:t>(</w:t>
      </w:r>
      <w:r w:rsidRPr="00713080">
        <w:rPr>
          <w:rFonts w:ascii="Times New Roman" w:eastAsia="標楷體" w:hAnsi="標楷體"/>
          <w:color w:val="000000" w:themeColor="text1"/>
          <w:sz w:val="32"/>
          <w:szCs w:val="32"/>
        </w:rPr>
        <w:t>略</w:t>
      </w:r>
      <w:r w:rsidRPr="00713080">
        <w:rPr>
          <w:rFonts w:ascii="Times New Roman" w:eastAsia="標楷體" w:hAnsi="Times New Roman"/>
          <w:color w:val="000000" w:themeColor="text1"/>
          <w:sz w:val="32"/>
          <w:szCs w:val="32"/>
        </w:rPr>
        <w:t>)</w:t>
      </w:r>
      <w:r w:rsidR="005B16B6" w:rsidRPr="00713080">
        <w:rPr>
          <w:rFonts w:ascii="Times New Roman" w:eastAsia="標楷體" w:hAnsi="標楷體"/>
          <w:color w:val="000000" w:themeColor="text1"/>
          <w:sz w:val="32"/>
          <w:szCs w:val="32"/>
        </w:rPr>
        <w:t>。</w:t>
      </w:r>
    </w:p>
    <w:p w:rsidR="003B3DED" w:rsidRPr="00713080" w:rsidRDefault="00F12D86" w:rsidP="004A3876">
      <w:pPr>
        <w:pStyle w:val="a3"/>
        <w:numPr>
          <w:ilvl w:val="0"/>
          <w:numId w:val="2"/>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綜合討論及詢答：</w:t>
      </w:r>
    </w:p>
    <w:p w:rsidR="003B3DED" w:rsidRPr="00713080" w:rsidRDefault="003B3DED" w:rsidP="004A3876">
      <w:pPr>
        <w:pStyle w:val="a3"/>
        <w:numPr>
          <w:ilvl w:val="0"/>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專家學者陳述意見：</w:t>
      </w:r>
    </w:p>
    <w:p w:rsidR="003B3DED" w:rsidRPr="00713080" w:rsidRDefault="003B3DED" w:rsidP="004A3876">
      <w:pPr>
        <w:pStyle w:val="a3"/>
        <w:numPr>
          <w:ilvl w:val="1"/>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何麗娟護理長：</w:t>
      </w:r>
      <w:r w:rsidRPr="00713080">
        <w:rPr>
          <w:rFonts w:ascii="Times New Roman" w:eastAsia="標楷體" w:hAnsi="Times New Roman"/>
          <w:color w:val="000000" w:themeColor="text1"/>
          <w:sz w:val="32"/>
          <w:szCs w:val="32"/>
        </w:rPr>
        <w:t xml:space="preserve"> </w:t>
      </w:r>
    </w:p>
    <w:p w:rsidR="003B3DED" w:rsidRPr="001A429D" w:rsidRDefault="003B3DED" w:rsidP="001A429D">
      <w:pPr>
        <w:pStyle w:val="a3"/>
        <w:numPr>
          <w:ilvl w:val="2"/>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給出、列席委員之建議：</w:t>
      </w:r>
      <w:r w:rsidR="001A429D">
        <w:rPr>
          <w:rFonts w:ascii="Times New Roman" w:eastAsia="標楷體" w:hAnsi="標楷體" w:hint="eastAsia"/>
          <w:color w:val="000000" w:themeColor="text1"/>
          <w:sz w:val="32"/>
          <w:szCs w:val="32"/>
        </w:rPr>
        <w:t>無。</w:t>
      </w:r>
    </w:p>
    <w:p w:rsidR="003B3DED" w:rsidRPr="001A429D" w:rsidRDefault="00AD6504" w:rsidP="001A429D">
      <w:pPr>
        <w:pStyle w:val="a3"/>
        <w:numPr>
          <w:ilvl w:val="2"/>
          <w:numId w:val="4"/>
        </w:numPr>
        <w:tabs>
          <w:tab w:val="left" w:pos="1701"/>
          <w:tab w:val="left" w:pos="2127"/>
          <w:tab w:val="left" w:pos="241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color w:val="000000" w:themeColor="text1"/>
          <w:sz w:val="32"/>
          <w:szCs w:val="32"/>
        </w:rPr>
        <w:t>給</w:t>
      </w:r>
      <w:r w:rsidR="003B3DED" w:rsidRPr="001A429D">
        <w:rPr>
          <w:rFonts w:ascii="Times New Roman" w:eastAsia="標楷體" w:hAnsi="標楷體"/>
          <w:color w:val="000000" w:themeColor="text1"/>
          <w:sz w:val="32"/>
          <w:szCs w:val="32"/>
        </w:rPr>
        <w:t>研究團隊的建議</w:t>
      </w:r>
      <w:r w:rsidRPr="001A429D">
        <w:rPr>
          <w:rFonts w:ascii="Times New Roman" w:eastAsia="標楷體" w:hAnsi="標楷體"/>
          <w:color w:val="000000" w:themeColor="text1"/>
          <w:sz w:val="32"/>
          <w:szCs w:val="32"/>
        </w:rPr>
        <w:t>及問題</w:t>
      </w:r>
      <w:r w:rsidR="003B3DED" w:rsidRPr="001A429D">
        <w:rPr>
          <w:rFonts w:ascii="Times New Roman" w:eastAsia="標楷體" w:hAnsi="標楷體"/>
          <w:color w:val="000000" w:themeColor="text1"/>
          <w:sz w:val="32"/>
          <w:szCs w:val="32"/>
        </w:rPr>
        <w:t>：</w:t>
      </w:r>
    </w:p>
    <w:p w:rsidR="003B3DED" w:rsidRPr="00713080" w:rsidRDefault="001A429D" w:rsidP="001A429D">
      <w:pPr>
        <w:pStyle w:val="a3"/>
        <w:numPr>
          <w:ilvl w:val="0"/>
          <w:numId w:val="44"/>
        </w:numPr>
        <w:tabs>
          <w:tab w:val="left" w:pos="1560"/>
          <w:tab w:val="left" w:pos="1985"/>
          <w:tab w:val="left" w:pos="2127"/>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在適用於早期療癒</w:t>
      </w:r>
      <w:r w:rsidRPr="001A429D">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家長版的受試者同意書內，第十四項「受試者權</w:t>
      </w:r>
      <w:r>
        <w:rPr>
          <w:rFonts w:ascii="Times New Roman" w:eastAsia="標楷體" w:hAnsi="標楷體" w:hint="eastAsia"/>
          <w:color w:val="000000" w:themeColor="text1"/>
          <w:sz w:val="32"/>
          <w:szCs w:val="32"/>
        </w:rPr>
        <w:t>利」的部分中，若受試者於執行研究時中途退出，必須先提出書面，才可以將</w:t>
      </w:r>
      <w:r w:rsidRPr="001A429D">
        <w:rPr>
          <w:rFonts w:ascii="Times New Roman" w:eastAsia="標楷體" w:hAnsi="標楷體" w:hint="eastAsia"/>
          <w:color w:val="000000" w:themeColor="text1"/>
          <w:sz w:val="32"/>
          <w:szCs w:val="32"/>
        </w:rPr>
        <w:t>個人資料刪除嗎</w:t>
      </w:r>
      <w:r w:rsidRPr="001A429D">
        <w:rPr>
          <w:rFonts w:ascii="Times New Roman" w:eastAsia="標楷體" w:hAnsi="標楷體" w:hint="eastAsia"/>
          <w:color w:val="000000" w:themeColor="text1"/>
          <w:sz w:val="32"/>
          <w:szCs w:val="32"/>
        </w:rPr>
        <w:t>?</w:t>
      </w:r>
    </w:p>
    <w:p w:rsidR="00AD6504" w:rsidRPr="00713080" w:rsidRDefault="001A429D" w:rsidP="001A429D">
      <w:pPr>
        <w:pStyle w:val="a3"/>
        <w:numPr>
          <w:ilvl w:val="0"/>
          <w:numId w:val="44"/>
        </w:numPr>
        <w:tabs>
          <w:tab w:val="left" w:pos="1560"/>
          <w:tab w:val="left" w:pos="1985"/>
          <w:tab w:val="left" w:pos="2127"/>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在適用心血管疾病的受試者同意書內，第六項「試驗方法與程序說明」</w:t>
      </w:r>
      <w:r w:rsidRPr="001A429D">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第三項生化檢查的</w:t>
      </w:r>
      <w:r w:rsidRPr="001A429D">
        <w:rPr>
          <w:rFonts w:ascii="Times New Roman" w:eastAsia="標楷體" w:hAnsi="標楷體" w:hint="eastAsia"/>
          <w:color w:val="000000" w:themeColor="text1"/>
          <w:sz w:val="32"/>
          <w:szCs w:val="32"/>
        </w:rPr>
        <w:t>B</w:t>
      </w:r>
      <w:r w:rsidRPr="001A429D">
        <w:rPr>
          <w:rFonts w:ascii="Times New Roman" w:eastAsia="標楷體" w:hAnsi="標楷體" w:hint="eastAsia"/>
          <w:color w:val="000000" w:themeColor="text1"/>
          <w:sz w:val="32"/>
          <w:szCs w:val="32"/>
        </w:rPr>
        <w:t>項目中，檢驗項目中需要使用到</w:t>
      </w:r>
      <w:r w:rsidRPr="001A429D">
        <w:rPr>
          <w:rFonts w:ascii="Times New Roman" w:eastAsia="標楷體" w:hAnsi="標楷體" w:hint="eastAsia"/>
          <w:color w:val="000000" w:themeColor="text1"/>
          <w:sz w:val="32"/>
          <w:szCs w:val="32"/>
        </w:rPr>
        <w:t>20c.c</w:t>
      </w:r>
      <w:r w:rsidRPr="001A429D">
        <w:rPr>
          <w:rFonts w:ascii="Times New Roman" w:eastAsia="標楷體" w:hAnsi="標楷體" w:hint="eastAsia"/>
          <w:color w:val="000000" w:themeColor="text1"/>
          <w:sz w:val="32"/>
          <w:szCs w:val="32"/>
        </w:rPr>
        <w:t>的血量嗎</w:t>
      </w:r>
      <w:r w:rsidRPr="001A429D">
        <w:rPr>
          <w:rFonts w:ascii="Times New Roman" w:eastAsia="標楷體" w:hAnsi="標楷體" w:hint="eastAsia"/>
          <w:color w:val="000000" w:themeColor="text1"/>
          <w:sz w:val="32"/>
          <w:szCs w:val="32"/>
        </w:rPr>
        <w:t>?</w:t>
      </w:r>
    </w:p>
    <w:p w:rsidR="003B3DED" w:rsidRPr="00713080" w:rsidRDefault="001A429D" w:rsidP="001A429D">
      <w:pPr>
        <w:pStyle w:val="a3"/>
        <w:numPr>
          <w:ilvl w:val="0"/>
          <w:numId w:val="44"/>
        </w:numPr>
        <w:tabs>
          <w:tab w:val="left" w:pos="1560"/>
          <w:tab w:val="left" w:pos="1985"/>
          <w:tab w:val="left" w:pos="2127"/>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在適用心血管疾病的受試者同意書內，提到剩餘檢體保存方式是受檢後統一銷毀，但在第</w:t>
      </w:r>
      <w:r w:rsidRPr="001A429D">
        <w:rPr>
          <w:rFonts w:ascii="Times New Roman" w:eastAsia="標楷體" w:hAnsi="標楷體" w:hint="eastAsia"/>
          <w:color w:val="000000" w:themeColor="text1"/>
          <w:sz w:val="32"/>
          <w:szCs w:val="32"/>
        </w:rPr>
        <w:t>19</w:t>
      </w:r>
      <w:r>
        <w:rPr>
          <w:rFonts w:ascii="Times New Roman" w:eastAsia="標楷體" w:hAnsi="標楷體" w:hint="eastAsia"/>
          <w:color w:val="000000" w:themeColor="text1"/>
          <w:sz w:val="32"/>
          <w:szCs w:val="32"/>
        </w:rPr>
        <w:t>項中又有詢問是否同意剩餘檢體</w:t>
      </w:r>
      <w:r w:rsidRPr="001A429D">
        <w:rPr>
          <w:rFonts w:ascii="Times New Roman" w:eastAsia="標楷體" w:hAnsi="標楷體" w:hint="eastAsia"/>
          <w:color w:val="000000" w:themeColor="text1"/>
          <w:sz w:val="32"/>
          <w:szCs w:val="32"/>
        </w:rPr>
        <w:t>要做</w:t>
      </w:r>
      <w:r>
        <w:rPr>
          <w:rFonts w:ascii="Times New Roman" w:eastAsia="標楷體" w:hAnsi="標楷體" w:hint="eastAsia"/>
          <w:color w:val="000000" w:themeColor="text1"/>
          <w:sz w:val="32"/>
          <w:szCs w:val="32"/>
        </w:rPr>
        <w:t>其他</w:t>
      </w:r>
      <w:r w:rsidRPr="001A429D">
        <w:rPr>
          <w:rFonts w:ascii="Times New Roman" w:eastAsia="標楷體" w:hAnsi="標楷體" w:hint="eastAsia"/>
          <w:color w:val="000000" w:themeColor="text1"/>
          <w:sz w:val="32"/>
          <w:szCs w:val="32"/>
        </w:rPr>
        <w:t>的處理，請說明。</w:t>
      </w:r>
    </w:p>
    <w:p w:rsidR="003B3DED" w:rsidRPr="00713080" w:rsidRDefault="001A429D" w:rsidP="004A3876">
      <w:pPr>
        <w:pStyle w:val="a3"/>
        <w:numPr>
          <w:ilvl w:val="1"/>
          <w:numId w:val="4"/>
        </w:numPr>
        <w:tabs>
          <w:tab w:val="left" w:pos="1843"/>
          <w:tab w:val="left" w:pos="1985"/>
          <w:tab w:val="left" w:pos="2127"/>
        </w:tabs>
        <w:snapToGrid w:val="0"/>
        <w:spacing w:beforeLines="50" w:before="180" w:line="276" w:lineRule="auto"/>
        <w:ind w:leftChars="0" w:right="-23"/>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施芊卉專科護理師</w:t>
      </w:r>
      <w:r w:rsidR="003B3DED" w:rsidRPr="00713080">
        <w:rPr>
          <w:rFonts w:ascii="Times New Roman" w:eastAsia="標楷體" w:hAnsi="標楷體"/>
          <w:color w:val="000000" w:themeColor="text1"/>
          <w:sz w:val="32"/>
          <w:szCs w:val="32"/>
        </w:rPr>
        <w:t>：</w:t>
      </w:r>
    </w:p>
    <w:p w:rsidR="00AD6504" w:rsidRPr="001A429D" w:rsidRDefault="00AD6504" w:rsidP="001A429D">
      <w:pPr>
        <w:pStyle w:val="a3"/>
        <w:numPr>
          <w:ilvl w:val="2"/>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給出、列席委員之建議：</w:t>
      </w:r>
      <w:r w:rsidR="001A429D">
        <w:rPr>
          <w:rFonts w:ascii="Times New Roman" w:eastAsia="標楷體" w:hAnsi="標楷體" w:hint="eastAsia"/>
          <w:color w:val="000000" w:themeColor="text1"/>
          <w:sz w:val="32"/>
          <w:szCs w:val="32"/>
        </w:rPr>
        <w:t>無。</w:t>
      </w:r>
    </w:p>
    <w:p w:rsidR="003B3DED" w:rsidRPr="00713080" w:rsidRDefault="00AD6504" w:rsidP="004A3876">
      <w:pPr>
        <w:pStyle w:val="a3"/>
        <w:numPr>
          <w:ilvl w:val="2"/>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給研究團隊的建議及問題：</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在受試者早期療癒家長版的第十一項「補助費用負擔跟損害補償」中，何謂發生不良反應及可預期的不良反應，請具體說明。</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針對污名化的部分，請研究團隊在發表前，做一個公開的說明，也建議這部分要同步在同意書上面做知情告知。</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利益共享跟回饋的部分，可否具體說明何謂衍生其他的權益</w:t>
      </w:r>
      <w:r w:rsidRPr="001A429D">
        <w:rPr>
          <w:rFonts w:ascii="Times New Roman" w:eastAsia="標楷體" w:hAnsi="標楷體" w:hint="eastAsia"/>
          <w:color w:val="000000" w:themeColor="text1"/>
          <w:sz w:val="32"/>
          <w:szCs w:val="32"/>
        </w:rPr>
        <w:t>?</w:t>
      </w:r>
    </w:p>
    <w:p w:rsidR="003B3DED" w:rsidRPr="00713080" w:rsidRDefault="003B3DED" w:rsidP="004A3876">
      <w:pPr>
        <w:pStyle w:val="a3"/>
        <w:numPr>
          <w:ilvl w:val="1"/>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鄭川如助理教授：</w:t>
      </w:r>
    </w:p>
    <w:p w:rsidR="00AD6504" w:rsidRPr="00713080" w:rsidRDefault="00AD6504" w:rsidP="004A3876">
      <w:pPr>
        <w:pStyle w:val="a3"/>
        <w:numPr>
          <w:ilvl w:val="2"/>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給出、列席委員之建議：無</w:t>
      </w:r>
    </w:p>
    <w:p w:rsidR="003B3DED" w:rsidRPr="00713080" w:rsidRDefault="00AD6504" w:rsidP="004A3876">
      <w:pPr>
        <w:pStyle w:val="a3"/>
        <w:numPr>
          <w:ilvl w:val="2"/>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給研究團隊的建議及問題：</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在適用於心血管疾病的受試者同意書內，剩餘檢體的部分，衍生物中有包含基因的部分嗎？</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在適用於早期療癒</w:t>
      </w:r>
      <w:r w:rsidRPr="001A429D">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家長版的受試者同意書內，報告是在幼兒園做篩檢，但在幼兒園應該沒有七到十二歲的年齡，請說明。</w:t>
      </w:r>
    </w:p>
    <w:p w:rsidR="003B3DE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在早期療育的計畫中，醫療站有完善的設備或資源可以去執行早期療育相關的介入措施嗎？針對自閉症類群的小朋</w:t>
      </w:r>
      <w:r>
        <w:rPr>
          <w:rFonts w:ascii="Times New Roman" w:eastAsia="標楷體" w:hAnsi="標楷體" w:hint="eastAsia"/>
          <w:color w:val="000000" w:themeColor="text1"/>
          <w:sz w:val="32"/>
          <w:szCs w:val="32"/>
        </w:rPr>
        <w:t>友，執行十二次的介入措施，要達到明顯的效果是非常困難的，建議</w:t>
      </w:r>
      <w:r w:rsidRPr="001A429D">
        <w:rPr>
          <w:rFonts w:ascii="Times New Roman" w:eastAsia="標楷體" w:hAnsi="標楷體" w:hint="eastAsia"/>
          <w:color w:val="000000" w:themeColor="text1"/>
          <w:sz w:val="32"/>
          <w:szCs w:val="32"/>
        </w:rPr>
        <w:t>試驗的效果，應該要有具體的說明，家長才不會有過度的期待。</w:t>
      </w:r>
    </w:p>
    <w:p w:rsidR="003B3DED" w:rsidRPr="001A429D"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在適用於早期療癒</w:t>
      </w:r>
      <w:r w:rsidRPr="001A429D">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家長版的受試者同意書內，知情同意項目中，問卷量表的填寫及評估是由誰執行？建議這部分應該要在同意書內說明清楚。</w:t>
      </w:r>
    </w:p>
    <w:p w:rsidR="001A429D" w:rsidRPr="00713080" w:rsidRDefault="001A429D" w:rsidP="001A429D">
      <w:pPr>
        <w:pStyle w:val="a3"/>
        <w:numPr>
          <w:ilvl w:val="3"/>
          <w:numId w:val="4"/>
        </w:numPr>
        <w:tabs>
          <w:tab w:val="left" w:pos="2280"/>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Times New Roman" w:hint="eastAsia"/>
          <w:color w:val="000000" w:themeColor="text1"/>
          <w:sz w:val="32"/>
          <w:szCs w:val="32"/>
        </w:rPr>
        <w:t>在早期療育的計畫中，若有營造中心的場所，研究團隊要如何規畫</w:t>
      </w:r>
      <w:r w:rsidRPr="001A429D">
        <w:rPr>
          <w:rFonts w:ascii="Times New Roman" w:eastAsia="標楷體" w:hAnsi="Times New Roman" w:hint="eastAsia"/>
          <w:color w:val="000000" w:themeColor="text1"/>
          <w:sz w:val="32"/>
          <w:szCs w:val="32"/>
        </w:rPr>
        <w:t>?</w:t>
      </w:r>
      <w:r w:rsidRPr="001A429D">
        <w:rPr>
          <w:rFonts w:ascii="Times New Roman" w:eastAsia="標楷體" w:hAnsi="Times New Roman" w:hint="eastAsia"/>
          <w:color w:val="000000" w:themeColor="text1"/>
          <w:sz w:val="32"/>
          <w:szCs w:val="32"/>
        </w:rPr>
        <w:t>建議可以先跟部落的居民溝通。</w:t>
      </w:r>
    </w:p>
    <w:p w:rsidR="003B3DED" w:rsidRPr="00713080" w:rsidRDefault="003B3DED" w:rsidP="004A3876">
      <w:pPr>
        <w:pStyle w:val="a3"/>
        <w:numPr>
          <w:ilvl w:val="1"/>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研究團隊回覆：</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目前的同意書因為是長庚制式的受試者同意書版本，針對退出研究試驗，基本上只要書面、口頭表示或電話聯絡後，即可退出；而在剩餘檢體的部分，此次研究不會有剩餘檢體，如果有也都會銷毀。</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在抽血量</w:t>
      </w:r>
      <w:r w:rsidRPr="001A429D">
        <w:rPr>
          <w:rFonts w:ascii="Times New Roman" w:eastAsia="標楷體" w:hAnsi="標楷體" w:hint="eastAsia"/>
          <w:color w:val="000000" w:themeColor="text1"/>
          <w:sz w:val="32"/>
          <w:szCs w:val="32"/>
        </w:rPr>
        <w:t>20c.c</w:t>
      </w:r>
      <w:r w:rsidRPr="001A429D">
        <w:rPr>
          <w:rFonts w:ascii="Times New Roman" w:eastAsia="標楷體" w:hAnsi="標楷體" w:hint="eastAsia"/>
          <w:color w:val="000000" w:themeColor="text1"/>
          <w:sz w:val="32"/>
          <w:szCs w:val="32"/>
        </w:rPr>
        <w:t>的部分，會再跟檢驗室確認，如果是</w:t>
      </w:r>
      <w:r w:rsidRPr="001A429D">
        <w:rPr>
          <w:rFonts w:ascii="Times New Roman" w:eastAsia="標楷體" w:hAnsi="標楷體" w:hint="eastAsia"/>
          <w:color w:val="000000" w:themeColor="text1"/>
          <w:sz w:val="32"/>
          <w:szCs w:val="32"/>
        </w:rPr>
        <w:t>10c</w:t>
      </w:r>
      <w:r>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c</w:t>
      </w:r>
      <w:r>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，同意書會做修正，但若血量要到</w:t>
      </w:r>
      <w:r w:rsidRPr="001A429D">
        <w:rPr>
          <w:rFonts w:ascii="Times New Roman" w:eastAsia="標楷體" w:hAnsi="標楷體" w:hint="eastAsia"/>
          <w:color w:val="000000" w:themeColor="text1"/>
          <w:sz w:val="32"/>
          <w:szCs w:val="32"/>
        </w:rPr>
        <w:t>20c</w:t>
      </w:r>
      <w:r>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c</w:t>
      </w:r>
      <w:r>
        <w:rPr>
          <w:rFonts w:ascii="Times New Roman" w:eastAsia="標楷體" w:hAnsi="標楷體" w:hint="eastAsia"/>
          <w:color w:val="000000" w:themeColor="text1"/>
          <w:sz w:val="32"/>
          <w:szCs w:val="32"/>
        </w:rPr>
        <w:t>.</w:t>
      </w:r>
      <w:r w:rsidRPr="001A429D">
        <w:rPr>
          <w:rFonts w:ascii="Times New Roman" w:eastAsia="標楷體" w:hAnsi="標楷體" w:hint="eastAsia"/>
          <w:color w:val="000000" w:themeColor="text1"/>
          <w:sz w:val="32"/>
          <w:szCs w:val="32"/>
        </w:rPr>
        <w:t>的話，那同意書便不會更動。</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早期療癒計畫中，今年的對象是幼兒園再加上國小。</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早期療癒計畫中，在篩檢知情同意問卷的部分，會先請家長或老師協助填寫</w:t>
      </w:r>
      <w:r w:rsidRPr="001A429D">
        <w:rPr>
          <w:rFonts w:ascii="Times New Roman" w:eastAsia="標楷體" w:hAnsi="標楷體" w:hint="eastAsia"/>
          <w:color w:val="000000" w:themeColor="text1"/>
          <w:sz w:val="32"/>
          <w:szCs w:val="32"/>
        </w:rPr>
        <w:t>320</w:t>
      </w:r>
      <w:r w:rsidRPr="001A429D">
        <w:rPr>
          <w:rFonts w:ascii="Times New Roman" w:eastAsia="標楷體" w:hAnsi="標楷體" w:hint="eastAsia"/>
          <w:color w:val="000000" w:themeColor="text1"/>
          <w:sz w:val="32"/>
          <w:szCs w:val="32"/>
        </w:rPr>
        <w:t>題</w:t>
      </w:r>
      <w:r w:rsidRPr="001A429D">
        <w:rPr>
          <w:rFonts w:ascii="Times New Roman" w:eastAsia="標楷體" w:hAnsi="標楷體" w:hint="eastAsia"/>
          <w:color w:val="000000" w:themeColor="text1"/>
          <w:sz w:val="32"/>
          <w:szCs w:val="32"/>
        </w:rPr>
        <w:t>CCDI</w:t>
      </w:r>
      <w:r w:rsidRPr="001A429D">
        <w:rPr>
          <w:rFonts w:ascii="Times New Roman" w:eastAsia="標楷體" w:hAnsi="標楷體" w:hint="eastAsia"/>
          <w:color w:val="000000" w:themeColor="text1"/>
          <w:sz w:val="32"/>
          <w:szCs w:val="32"/>
        </w:rPr>
        <w:t>的問卷，但其他的問卷是由心智科醫師評估及填寫。同意書的部分會再清楚說明。</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有關治療以及地理的便利性，和一年十二次的課程，是否對於需要早期療癒的孩童會有時間不夠或是需要加強的部分，我需要把今天會議的資訊再跟兒童心智科的醫師做進一步的討論、評估跟計畫，所以沒有辦法在今天有明確的答案。</w:t>
      </w:r>
    </w:p>
    <w:p w:rsidR="003B3DED" w:rsidRPr="00713080" w:rsidRDefault="001A429D" w:rsidP="001A429D">
      <w:pPr>
        <w:pStyle w:val="a3"/>
        <w:numPr>
          <w:ilvl w:val="2"/>
          <w:numId w:val="4"/>
        </w:numPr>
        <w:tabs>
          <w:tab w:val="left" w:pos="1560"/>
          <w:tab w:val="left" w:pos="1843"/>
          <w:tab w:val="left" w:pos="1985"/>
          <w:tab w:val="left" w:pos="2127"/>
          <w:tab w:val="left" w:pos="2282"/>
          <w:tab w:val="left" w:pos="2552"/>
        </w:tabs>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在早期療癒服務的場所，醫療站的對面有營造中心，所以有兩個場所在提供醫療服務，如果本計畫有通過，長庚醫院會有經費要在營造中心建設早期療癒服務的場所，所以服務的地點會是在營造中心。</w:t>
      </w:r>
    </w:p>
    <w:p w:rsidR="00F12D86" w:rsidRPr="00713080" w:rsidRDefault="006D6373" w:rsidP="004A3876">
      <w:pPr>
        <w:pStyle w:val="a3"/>
        <w:numPr>
          <w:ilvl w:val="0"/>
          <w:numId w:val="4"/>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諮詢會出席委員及列席人員</w:t>
      </w:r>
      <w:r w:rsidR="00F12D86" w:rsidRPr="00713080">
        <w:rPr>
          <w:rFonts w:ascii="Times New Roman" w:eastAsia="標楷體" w:hAnsi="標楷體"/>
          <w:color w:val="000000" w:themeColor="text1"/>
          <w:sz w:val="32"/>
          <w:szCs w:val="32"/>
        </w:rPr>
        <w:t>：</w:t>
      </w:r>
    </w:p>
    <w:p w:rsidR="00713080" w:rsidRPr="00713080" w:rsidRDefault="001A429D" w:rsidP="001A429D">
      <w:pPr>
        <w:pStyle w:val="a3"/>
        <w:numPr>
          <w:ilvl w:val="0"/>
          <w:numId w:val="48"/>
        </w:numPr>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黃恆貴里長</w:t>
      </w:r>
      <w:r w:rsidR="006D6373" w:rsidRPr="00713080">
        <w:rPr>
          <w:rFonts w:ascii="Times New Roman" w:eastAsia="標楷體" w:hAnsi="標楷體"/>
          <w:color w:val="000000" w:themeColor="text1"/>
          <w:sz w:val="32"/>
          <w:szCs w:val="32"/>
        </w:rPr>
        <w:t>：</w:t>
      </w:r>
    </w:p>
    <w:p w:rsidR="006D6373" w:rsidRDefault="001A429D" w:rsidP="001A429D">
      <w:pPr>
        <w:pStyle w:val="a3"/>
        <w:numPr>
          <w:ilvl w:val="1"/>
          <w:numId w:val="48"/>
        </w:numPr>
        <w:snapToGrid w:val="0"/>
        <w:spacing w:beforeLines="50" w:before="180" w:line="276" w:lineRule="auto"/>
        <w:ind w:leftChars="0" w:right="-23"/>
        <w:rPr>
          <w:rFonts w:ascii="Times New Roman" w:eastAsia="標楷體" w:hAnsi="標楷體"/>
          <w:color w:val="000000" w:themeColor="text1"/>
          <w:sz w:val="32"/>
          <w:szCs w:val="32"/>
        </w:rPr>
      </w:pPr>
      <w:r w:rsidRPr="001A429D">
        <w:rPr>
          <w:rFonts w:ascii="Times New Roman" w:eastAsia="標楷體" w:hAnsi="標楷體" w:hint="eastAsia"/>
          <w:color w:val="000000" w:themeColor="text1"/>
          <w:sz w:val="32"/>
          <w:szCs w:val="32"/>
        </w:rPr>
        <w:t>建議醫療團隊到學校，利用家長會會議或其他方式說明，讓家長瞭解此研究計畫。</w:t>
      </w:r>
    </w:p>
    <w:p w:rsidR="001A429D" w:rsidRDefault="001A429D" w:rsidP="001A429D">
      <w:pPr>
        <w:pStyle w:val="a3"/>
        <w:numPr>
          <w:ilvl w:val="1"/>
          <w:numId w:val="48"/>
        </w:numPr>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Times New Roman" w:hint="eastAsia"/>
          <w:color w:val="000000" w:themeColor="text1"/>
          <w:sz w:val="32"/>
          <w:szCs w:val="32"/>
        </w:rPr>
        <w:t>針對醫療站的部分，建議看診科別再增加，如骨科等。</w:t>
      </w:r>
      <w:r>
        <w:rPr>
          <w:rFonts w:ascii="Times New Roman" w:eastAsia="標楷體" w:hAnsi="Times New Roman" w:hint="eastAsia"/>
          <w:color w:val="000000" w:themeColor="text1"/>
          <w:sz w:val="32"/>
          <w:szCs w:val="32"/>
        </w:rPr>
        <w:t xml:space="preserve"> </w:t>
      </w:r>
    </w:p>
    <w:p w:rsidR="001A429D" w:rsidRPr="001A429D" w:rsidRDefault="001A429D" w:rsidP="001A429D">
      <w:pPr>
        <w:pStyle w:val="a3"/>
        <w:numPr>
          <w:ilvl w:val="0"/>
          <w:numId w:val="48"/>
        </w:numPr>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Times New Roman" w:hint="eastAsia"/>
          <w:color w:val="000000" w:themeColor="text1"/>
          <w:sz w:val="32"/>
          <w:szCs w:val="32"/>
        </w:rPr>
        <w:t>邱勇好部落會議主席：</w:t>
      </w:r>
    </w:p>
    <w:p w:rsidR="001A429D" w:rsidRDefault="001A429D" w:rsidP="001A429D">
      <w:pPr>
        <w:pStyle w:val="a3"/>
        <w:numPr>
          <w:ilvl w:val="1"/>
          <w:numId w:val="48"/>
        </w:numPr>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Times New Roman" w:hint="eastAsia"/>
          <w:color w:val="000000" w:themeColor="text1"/>
          <w:sz w:val="32"/>
          <w:szCs w:val="32"/>
        </w:rPr>
        <w:t>研究團隊的計畫若通過，醫療站的部分是不是可以好好的規劃，如：添購急需或必須的設備，讓居民要就醫或治療時，不用再轉乘到其他的醫院。</w:t>
      </w:r>
    </w:p>
    <w:p w:rsidR="001A429D" w:rsidRPr="001A429D" w:rsidRDefault="001A429D" w:rsidP="001A429D">
      <w:pPr>
        <w:pStyle w:val="a3"/>
        <w:numPr>
          <w:ilvl w:val="1"/>
          <w:numId w:val="48"/>
        </w:numPr>
        <w:snapToGrid w:val="0"/>
        <w:spacing w:beforeLines="50" w:before="180" w:line="276" w:lineRule="auto"/>
        <w:ind w:leftChars="0" w:right="-23"/>
        <w:rPr>
          <w:rFonts w:ascii="Times New Roman" w:eastAsia="標楷體" w:hAnsi="Times New Roman"/>
          <w:color w:val="000000" w:themeColor="text1"/>
          <w:sz w:val="32"/>
          <w:szCs w:val="32"/>
        </w:rPr>
      </w:pPr>
      <w:r w:rsidRPr="001A429D">
        <w:rPr>
          <w:rFonts w:ascii="Times New Roman" w:eastAsia="標楷體" w:hAnsi="Times New Roman" w:hint="eastAsia"/>
          <w:color w:val="000000" w:themeColor="text1"/>
          <w:sz w:val="32"/>
          <w:szCs w:val="32"/>
        </w:rPr>
        <w:t>針對利益回饋的部分是不是可以再具體說明。</w:t>
      </w:r>
    </w:p>
    <w:p w:rsidR="006D6373" w:rsidRPr="00713080" w:rsidRDefault="001A429D" w:rsidP="001A429D">
      <w:pPr>
        <w:pStyle w:val="a3"/>
        <w:numPr>
          <w:ilvl w:val="0"/>
          <w:numId w:val="48"/>
        </w:numPr>
        <w:snapToGrid w:val="0"/>
        <w:spacing w:beforeLines="50" w:before="180" w:line="276" w:lineRule="auto"/>
        <w:ind w:leftChars="0" w:rightChars="-10" w:right="-24"/>
        <w:rPr>
          <w:rFonts w:ascii="Times New Roman" w:eastAsia="標楷體" w:hAnsi="Times New Roman"/>
          <w:color w:val="000000" w:themeColor="text1"/>
          <w:sz w:val="32"/>
          <w:szCs w:val="32"/>
        </w:rPr>
      </w:pPr>
      <w:r w:rsidRPr="001A429D">
        <w:rPr>
          <w:rFonts w:ascii="Times New Roman" w:eastAsia="標楷體" w:hAnsi="標楷體" w:hint="eastAsia"/>
          <w:color w:val="000000" w:themeColor="text1"/>
          <w:sz w:val="32"/>
          <w:szCs w:val="32"/>
        </w:rPr>
        <w:t>田文明部落會議主席：</w:t>
      </w:r>
    </w:p>
    <w:p w:rsidR="003A6E90" w:rsidRPr="001A429D" w:rsidRDefault="001A429D" w:rsidP="001A429D">
      <w:pPr>
        <w:snapToGrid w:val="0"/>
        <w:spacing w:beforeLines="50" w:before="180" w:line="276" w:lineRule="auto"/>
        <w:ind w:left="2410" w:rightChars="-10" w:right="-24" w:hangingChars="753" w:hanging="2410"/>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 xml:space="preserve">               </w:t>
      </w:r>
      <w:r w:rsidRPr="001A429D">
        <w:rPr>
          <w:rFonts w:ascii="Times New Roman" w:eastAsia="標楷體" w:hAnsi="標楷體" w:hint="eastAsia"/>
          <w:color w:val="000000" w:themeColor="text1"/>
          <w:sz w:val="32"/>
          <w:szCs w:val="32"/>
        </w:rPr>
        <w:t>針對研究計畫，感覺比較著重在研究而不是醫療照護。</w:t>
      </w:r>
    </w:p>
    <w:p w:rsidR="00BF63D7" w:rsidRPr="00713080" w:rsidRDefault="00BF63D7" w:rsidP="004A3876">
      <w:pPr>
        <w:pStyle w:val="a3"/>
        <w:numPr>
          <w:ilvl w:val="0"/>
          <w:numId w:val="48"/>
        </w:numPr>
        <w:snapToGrid w:val="0"/>
        <w:spacing w:beforeLines="50" w:before="180" w:line="276" w:lineRule="auto"/>
        <w:ind w:leftChars="0" w:rightChars="-10" w:right="-24"/>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陳松明耆老：</w:t>
      </w:r>
    </w:p>
    <w:p w:rsidR="00BF63D7" w:rsidRPr="000D27DE" w:rsidRDefault="000D27DE" w:rsidP="000D27DE">
      <w:pPr>
        <w:snapToGrid w:val="0"/>
        <w:spacing w:beforeLines="50" w:before="180" w:line="276" w:lineRule="auto"/>
        <w:ind w:left="2410" w:rightChars="-10" w:right="-24" w:hangingChars="753" w:hanging="2410"/>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 xml:space="preserve">               </w:t>
      </w:r>
      <w:r w:rsidRPr="000D27DE">
        <w:rPr>
          <w:rFonts w:ascii="Times New Roman" w:eastAsia="標楷體" w:hAnsi="標楷體" w:hint="eastAsia"/>
          <w:color w:val="000000" w:themeColor="text1"/>
          <w:sz w:val="32"/>
          <w:szCs w:val="32"/>
        </w:rPr>
        <w:t>長庚醫療團隊的服務目標是善意的，但是我們期待的，是研究團隊服務的效果及成果。</w:t>
      </w:r>
    </w:p>
    <w:p w:rsidR="003A6E90" w:rsidRPr="00713080" w:rsidRDefault="000D27DE" w:rsidP="004A3876">
      <w:pPr>
        <w:pStyle w:val="a3"/>
        <w:numPr>
          <w:ilvl w:val="0"/>
          <w:numId w:val="48"/>
        </w:numPr>
        <w:snapToGrid w:val="0"/>
        <w:spacing w:beforeLines="50" w:before="180" w:line="276" w:lineRule="auto"/>
        <w:ind w:leftChars="0" w:rightChars="-10" w:right="-24"/>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衛生所代表</w:t>
      </w:r>
      <w:r w:rsidR="003A6E90" w:rsidRPr="00713080">
        <w:rPr>
          <w:rFonts w:ascii="Times New Roman" w:eastAsia="標楷體" w:hAnsi="標楷體"/>
          <w:color w:val="000000" w:themeColor="text1"/>
          <w:sz w:val="32"/>
          <w:szCs w:val="32"/>
        </w:rPr>
        <w:t>：</w:t>
      </w:r>
    </w:p>
    <w:p w:rsidR="00437AC0"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標楷體"/>
          <w:color w:val="000000" w:themeColor="text1"/>
          <w:sz w:val="32"/>
          <w:szCs w:val="32"/>
        </w:rPr>
      </w:pPr>
      <w:r w:rsidRPr="000D27DE">
        <w:rPr>
          <w:rFonts w:ascii="Times New Roman" w:eastAsia="標楷體" w:hAnsi="標楷體" w:hint="eastAsia"/>
          <w:color w:val="000000" w:themeColor="text1"/>
          <w:sz w:val="32"/>
          <w:szCs w:val="32"/>
        </w:rPr>
        <w:t>在早期療癒的部分，比較困難執行是因為小朋友大部分的時間是在學校，但今天校方代表沒有出席會議，所以建議研究團隊可以再提供更充足的資料提供給委員參考。</w:t>
      </w:r>
    </w:p>
    <w:p w:rsidR="000D27DE" w:rsidRPr="00713080"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在早期療癒的部分，建議長庚醫院可以提供更便利性的方法，如車子接送等，讓家長有更高的意願來接受這樣的服務。</w:t>
      </w:r>
    </w:p>
    <w:p w:rsidR="00437AC0" w:rsidRPr="00713080" w:rsidRDefault="000D27DE" w:rsidP="004A3876">
      <w:pPr>
        <w:pStyle w:val="a3"/>
        <w:numPr>
          <w:ilvl w:val="0"/>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Pr>
          <w:rFonts w:ascii="Times New Roman" w:eastAsia="標楷體" w:hAnsi="標楷體" w:hint="eastAsia"/>
          <w:color w:val="000000" w:themeColor="text1"/>
          <w:sz w:val="32"/>
          <w:szCs w:val="32"/>
        </w:rPr>
        <w:t>巴崚國小、三光國小、高義國小</w:t>
      </w:r>
      <w:r>
        <w:rPr>
          <w:rFonts w:ascii="Times New Roman" w:eastAsia="標楷體" w:hAnsi="標楷體" w:hint="eastAsia"/>
          <w:color w:val="000000" w:themeColor="text1"/>
          <w:sz w:val="32"/>
          <w:szCs w:val="32"/>
        </w:rPr>
        <w:t>(</w:t>
      </w:r>
      <w:r>
        <w:rPr>
          <w:rFonts w:ascii="Times New Roman" w:eastAsia="標楷體" w:hAnsi="標楷體" w:hint="eastAsia"/>
          <w:color w:val="000000" w:themeColor="text1"/>
          <w:sz w:val="32"/>
          <w:szCs w:val="32"/>
        </w:rPr>
        <w:t>怡懋‧蘇米副教授代表提問</w:t>
      </w:r>
      <w:r>
        <w:rPr>
          <w:rFonts w:ascii="Times New Roman" w:eastAsia="標楷體" w:hAnsi="標楷體" w:hint="eastAsia"/>
          <w:color w:val="000000" w:themeColor="text1"/>
          <w:sz w:val="32"/>
          <w:szCs w:val="32"/>
        </w:rPr>
        <w:t>)</w:t>
      </w:r>
      <w:r w:rsidR="00437AC0" w:rsidRPr="00713080">
        <w:rPr>
          <w:rFonts w:ascii="Times New Roman" w:eastAsia="標楷體" w:hAnsi="標楷體"/>
          <w:color w:val="000000" w:themeColor="text1"/>
          <w:sz w:val="32"/>
          <w:szCs w:val="32"/>
        </w:rPr>
        <w:t>：</w:t>
      </w:r>
    </w:p>
    <w:p w:rsidR="00437AC0" w:rsidRPr="00713080"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標楷體" w:hint="eastAsia"/>
          <w:color w:val="000000" w:themeColor="text1"/>
          <w:sz w:val="32"/>
          <w:szCs w:val="32"/>
        </w:rPr>
        <w:t>巴陵、三光</w:t>
      </w:r>
      <w:r>
        <w:rPr>
          <w:rFonts w:ascii="Times New Roman" w:eastAsia="標楷體" w:hAnsi="標楷體" w:hint="eastAsia"/>
          <w:color w:val="000000" w:themeColor="text1"/>
          <w:sz w:val="32"/>
          <w:szCs w:val="32"/>
        </w:rPr>
        <w:t>跟高義三所國小，皆提及因為</w:t>
      </w:r>
      <w:r w:rsidRPr="000D27DE">
        <w:rPr>
          <w:rFonts w:ascii="Times New Roman" w:eastAsia="標楷體" w:hAnsi="標楷體" w:hint="eastAsia"/>
          <w:color w:val="000000" w:themeColor="text1"/>
          <w:sz w:val="32"/>
          <w:szCs w:val="32"/>
        </w:rPr>
        <w:t>家長的影響效益是比較大的，所以家長同意的部分是三所學校都相當重視的一件事。</w:t>
      </w:r>
    </w:p>
    <w:p w:rsidR="00437AC0" w:rsidRPr="000D27DE"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標楷體" w:hint="eastAsia"/>
          <w:color w:val="000000" w:themeColor="text1"/>
          <w:sz w:val="32"/>
          <w:szCs w:val="32"/>
        </w:rPr>
        <w:t>巴陵國小的校長提到資源導入的部分。如果當醫療團隊已經篩檢出孩童是有需要進行早期療癒介入部分的話，他們期待的是資源取得的便利性。</w:t>
      </w:r>
    </w:p>
    <w:p w:rsidR="000D27DE"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三光國小的校長提到：</w:t>
      </w:r>
    </w:p>
    <w:p w:rsidR="000D27DE" w:rsidRDefault="000D27DE" w:rsidP="000D27DE">
      <w:pPr>
        <w:pStyle w:val="a3"/>
        <w:numPr>
          <w:ilvl w:val="3"/>
          <w:numId w:val="4"/>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他想要了解醫療團隊如何去避免被鑑定出來的孩童會被標籤化跟污名化的問題</w:t>
      </w:r>
      <w:r w:rsidRPr="000D27DE">
        <w:rPr>
          <w:rFonts w:ascii="Times New Roman" w:eastAsia="標楷體" w:hAnsi="Times New Roman" w:hint="eastAsia"/>
          <w:color w:val="000000" w:themeColor="text1"/>
          <w:sz w:val="32"/>
          <w:szCs w:val="32"/>
        </w:rPr>
        <w:t>?</w:t>
      </w:r>
    </w:p>
    <w:p w:rsidR="000D27DE" w:rsidRDefault="000D27DE" w:rsidP="000D27DE">
      <w:pPr>
        <w:pStyle w:val="a3"/>
        <w:numPr>
          <w:ilvl w:val="3"/>
          <w:numId w:val="4"/>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早期療癒的部分，研究團隊的鑑定跟教育局的鑑定之間，差別在哪邊</w:t>
      </w:r>
      <w:r w:rsidRPr="000D27DE">
        <w:rPr>
          <w:rFonts w:ascii="Times New Roman" w:eastAsia="標楷體" w:hAnsi="Times New Roman" w:hint="eastAsia"/>
          <w:color w:val="000000" w:themeColor="text1"/>
          <w:sz w:val="32"/>
          <w:szCs w:val="32"/>
        </w:rPr>
        <w:t>?</w:t>
      </w:r>
    </w:p>
    <w:p w:rsidR="000D27DE" w:rsidRDefault="000D27DE" w:rsidP="000D27DE">
      <w:pPr>
        <w:pStyle w:val="a3"/>
        <w:numPr>
          <w:ilvl w:val="3"/>
          <w:numId w:val="4"/>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家長同意了以後，在權益相關的部分期待有更多的說明。</w:t>
      </w:r>
    </w:p>
    <w:p w:rsidR="000D27DE" w:rsidRPr="00713080" w:rsidRDefault="000D27DE" w:rsidP="000D27DE">
      <w:pPr>
        <w:pStyle w:val="a3"/>
        <w:numPr>
          <w:ilvl w:val="3"/>
          <w:numId w:val="4"/>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在量表的部分，屬西方的量表居多，站在族群的考量上，應如何避免掉孩童的被過度篩檢</w:t>
      </w:r>
      <w:r w:rsidRPr="000D27DE">
        <w:rPr>
          <w:rFonts w:ascii="Times New Roman" w:eastAsia="標楷體" w:hAnsi="Times New Roman" w:hint="eastAsia"/>
          <w:color w:val="000000" w:themeColor="text1"/>
          <w:sz w:val="32"/>
          <w:szCs w:val="32"/>
        </w:rPr>
        <w:t>?</w:t>
      </w:r>
      <w:r w:rsidRPr="000D27DE">
        <w:rPr>
          <w:rFonts w:ascii="Times New Roman" w:eastAsia="標楷體" w:hAnsi="Times New Roman" w:hint="eastAsia"/>
          <w:color w:val="000000" w:themeColor="text1"/>
          <w:sz w:val="32"/>
          <w:szCs w:val="32"/>
        </w:rPr>
        <w:t>也就是使用工具時，文化的合適性或是有無處理方式對篩檢工具的部分</w:t>
      </w:r>
    </w:p>
    <w:p w:rsidR="00713080" w:rsidRPr="000D27DE" w:rsidRDefault="000D27DE" w:rsidP="000D27DE">
      <w:pPr>
        <w:pStyle w:val="a3"/>
        <w:numPr>
          <w:ilvl w:val="0"/>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標楷體" w:hint="eastAsia"/>
          <w:color w:val="000000" w:themeColor="text1"/>
          <w:sz w:val="32"/>
          <w:szCs w:val="32"/>
        </w:rPr>
        <w:t>研究團隊回覆：</w:t>
      </w:r>
      <w:r w:rsidR="002B3D4C" w:rsidRPr="00713080">
        <w:rPr>
          <w:rFonts w:ascii="Times New Roman" w:eastAsia="標楷體" w:hAnsi="標楷體"/>
          <w:color w:val="000000" w:themeColor="text1"/>
          <w:sz w:val="32"/>
          <w:szCs w:val="32"/>
        </w:rPr>
        <w:t>：</w:t>
      </w:r>
    </w:p>
    <w:p w:rsidR="000D27DE"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標楷體"/>
          <w:color w:val="000000" w:themeColor="text1"/>
          <w:sz w:val="32"/>
          <w:szCs w:val="32"/>
        </w:rPr>
      </w:pPr>
      <w:r w:rsidRPr="000D27DE">
        <w:rPr>
          <w:rFonts w:ascii="Times New Roman" w:eastAsia="標楷體" w:hAnsi="標楷體" w:hint="eastAsia"/>
          <w:color w:val="000000" w:themeColor="text1"/>
          <w:sz w:val="32"/>
          <w:szCs w:val="32"/>
        </w:rPr>
        <w:t>此研究計畫百分之九十五是服務，百分之五是研究，因為長庚醫院在推動活動是需要經費的，而經費的來源是來自於研究計畫，所以才會把服務寫成是研究計畫。</w:t>
      </w:r>
    </w:p>
    <w:p w:rsidR="000D27DE" w:rsidRPr="00713080" w:rsidRDefault="000D27DE" w:rsidP="000D27DE">
      <w:pPr>
        <w:pStyle w:val="a3"/>
        <w:numPr>
          <w:ilvl w:val="1"/>
          <w:numId w:val="48"/>
        </w:numPr>
        <w:tabs>
          <w:tab w:val="left" w:pos="1560"/>
          <w:tab w:val="left" w:pos="1843"/>
        </w:tabs>
        <w:snapToGrid w:val="0"/>
        <w:spacing w:beforeLines="50" w:before="180" w:line="276" w:lineRule="auto"/>
        <w:ind w:leftChars="0" w:right="-23"/>
        <w:rPr>
          <w:rFonts w:ascii="Times New Roman" w:eastAsia="標楷體" w:hAnsi="Times New Roman"/>
          <w:color w:val="000000" w:themeColor="text1"/>
          <w:sz w:val="32"/>
          <w:szCs w:val="32"/>
        </w:rPr>
      </w:pPr>
      <w:r w:rsidRPr="000D27DE">
        <w:rPr>
          <w:rFonts w:ascii="Times New Roman" w:eastAsia="標楷體" w:hAnsi="Times New Roman" w:hint="eastAsia"/>
          <w:color w:val="000000" w:themeColor="text1"/>
          <w:sz w:val="32"/>
          <w:szCs w:val="32"/>
        </w:rPr>
        <w:t>早期療癒的部分，研究團隊可能事先會派醫師到學校，針對參與的學校、家長、孩童以及老師再做說明及訓練；而有關於醫療站的部分，計畫在下半年增加復健科的醫師提供相關的服務；而在場地的部分，有些是作業流程上的問題，就是研究計畫通過，就可以慢慢投注更多的資源。</w:t>
      </w:r>
    </w:p>
    <w:p w:rsidR="00457A9F" w:rsidRPr="00713080" w:rsidRDefault="00916E8C" w:rsidP="004A3876">
      <w:pPr>
        <w:pStyle w:val="a3"/>
        <w:numPr>
          <w:ilvl w:val="0"/>
          <w:numId w:val="2"/>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表決同意事項：</w:t>
      </w:r>
      <w:r w:rsidRPr="00713080">
        <w:rPr>
          <w:rFonts w:ascii="Times New Roman" w:eastAsia="標楷體" w:hAnsi="Times New Roman"/>
          <w:color w:val="000000" w:themeColor="text1"/>
          <w:sz w:val="32"/>
          <w:szCs w:val="32"/>
        </w:rPr>
        <w:t xml:space="preserve"> </w:t>
      </w:r>
    </w:p>
    <w:p w:rsidR="00916E8C" w:rsidRPr="00713080" w:rsidRDefault="00160D95" w:rsidP="004A3876">
      <w:pPr>
        <w:pStyle w:val="a3"/>
        <w:numPr>
          <w:ilvl w:val="0"/>
          <w:numId w:val="45"/>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916E8C" w:rsidRPr="00713080">
        <w:rPr>
          <w:rFonts w:ascii="Times New Roman" w:eastAsia="標楷體" w:hAnsi="標楷體"/>
          <w:color w:val="000000" w:themeColor="text1"/>
          <w:sz w:val="32"/>
          <w:szCs w:val="32"/>
        </w:rPr>
        <w:t>以投票不記名方式進行表決。</w:t>
      </w:r>
    </w:p>
    <w:p w:rsidR="007E45CE" w:rsidRPr="00713080" w:rsidRDefault="00160D95" w:rsidP="004A3876">
      <w:pPr>
        <w:pStyle w:val="a3"/>
        <w:numPr>
          <w:ilvl w:val="0"/>
          <w:numId w:val="45"/>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7E45CE" w:rsidRPr="00713080">
        <w:rPr>
          <w:rFonts w:ascii="Times New Roman" w:eastAsia="標楷體" w:hAnsi="標楷體"/>
          <w:color w:val="000000" w:themeColor="text1"/>
          <w:sz w:val="32"/>
          <w:szCs w:val="32"/>
        </w:rPr>
        <w:t>委員人數：</w:t>
      </w:r>
      <w:r w:rsidR="007E45CE" w:rsidRPr="00713080">
        <w:rPr>
          <w:rFonts w:ascii="Times New Roman" w:eastAsia="標楷體" w:hAnsi="Times New Roman"/>
          <w:color w:val="000000" w:themeColor="text1"/>
          <w:sz w:val="32"/>
          <w:szCs w:val="32"/>
        </w:rPr>
        <w:t>3</w:t>
      </w:r>
      <w:r w:rsidR="007E45CE" w:rsidRPr="00713080">
        <w:rPr>
          <w:rFonts w:ascii="Times New Roman" w:eastAsia="標楷體" w:hAnsi="標楷體"/>
          <w:color w:val="000000" w:themeColor="text1"/>
          <w:sz w:val="32"/>
          <w:szCs w:val="32"/>
        </w:rPr>
        <w:t>位，出席人數：</w:t>
      </w:r>
      <w:r w:rsidR="000D27DE">
        <w:rPr>
          <w:rFonts w:ascii="Times New Roman" w:eastAsia="標楷體" w:hAnsi="Times New Roman" w:hint="eastAsia"/>
          <w:color w:val="000000" w:themeColor="text1"/>
          <w:sz w:val="32"/>
          <w:szCs w:val="32"/>
        </w:rPr>
        <w:t>2</w:t>
      </w:r>
      <w:r w:rsidR="007E45CE" w:rsidRPr="00713080">
        <w:rPr>
          <w:rFonts w:ascii="Times New Roman" w:eastAsia="標楷體" w:hAnsi="標楷體"/>
          <w:color w:val="000000" w:themeColor="text1"/>
          <w:sz w:val="32"/>
          <w:szCs w:val="32"/>
        </w:rPr>
        <w:t>位，領票數：</w:t>
      </w:r>
      <w:r w:rsidR="000D27DE">
        <w:rPr>
          <w:rFonts w:ascii="Times New Roman" w:eastAsia="標楷體" w:hAnsi="Times New Roman" w:hint="eastAsia"/>
          <w:color w:val="000000" w:themeColor="text1"/>
          <w:sz w:val="32"/>
          <w:szCs w:val="32"/>
        </w:rPr>
        <w:t>2</w:t>
      </w:r>
      <w:r w:rsidR="007E45CE" w:rsidRPr="00713080">
        <w:rPr>
          <w:rFonts w:ascii="Times New Roman" w:eastAsia="標楷體" w:hAnsi="標楷體"/>
          <w:color w:val="000000" w:themeColor="text1"/>
          <w:sz w:val="32"/>
          <w:szCs w:val="32"/>
        </w:rPr>
        <w:t>票。</w:t>
      </w:r>
    </w:p>
    <w:p w:rsidR="007E45CE" w:rsidRPr="00713080" w:rsidRDefault="00160D95" w:rsidP="004A3876">
      <w:pPr>
        <w:pStyle w:val="a3"/>
        <w:numPr>
          <w:ilvl w:val="0"/>
          <w:numId w:val="45"/>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7E45CE" w:rsidRPr="00713080">
        <w:rPr>
          <w:rFonts w:ascii="Times New Roman" w:eastAsia="標楷體" w:hAnsi="標楷體"/>
          <w:color w:val="000000" w:themeColor="text1"/>
          <w:sz w:val="32"/>
          <w:szCs w:val="32"/>
        </w:rPr>
        <w:t>表決結果：贊成</w:t>
      </w:r>
      <w:r w:rsidR="000D27DE">
        <w:rPr>
          <w:rFonts w:ascii="Times New Roman" w:eastAsia="標楷體" w:hAnsi="Times New Roman" w:hint="eastAsia"/>
          <w:color w:val="000000" w:themeColor="text1"/>
          <w:sz w:val="32"/>
          <w:szCs w:val="32"/>
        </w:rPr>
        <w:t>2</w:t>
      </w:r>
      <w:r w:rsidR="007E45CE" w:rsidRPr="00713080">
        <w:rPr>
          <w:rFonts w:ascii="Times New Roman" w:eastAsia="標楷體" w:hAnsi="標楷體"/>
          <w:color w:val="000000" w:themeColor="text1"/>
          <w:sz w:val="32"/>
          <w:szCs w:val="32"/>
        </w:rPr>
        <w:t>票，不贊成</w:t>
      </w:r>
      <w:r w:rsidR="000D27DE">
        <w:rPr>
          <w:rFonts w:ascii="Times New Roman" w:eastAsia="標楷體" w:hAnsi="Times New Roman" w:hint="eastAsia"/>
          <w:color w:val="000000" w:themeColor="text1"/>
          <w:sz w:val="32"/>
          <w:szCs w:val="32"/>
        </w:rPr>
        <w:t>0</w:t>
      </w:r>
      <w:r w:rsidR="007E45CE" w:rsidRPr="00713080">
        <w:rPr>
          <w:rFonts w:ascii="Times New Roman" w:eastAsia="標楷體" w:hAnsi="標楷體"/>
          <w:color w:val="000000" w:themeColor="text1"/>
          <w:sz w:val="32"/>
          <w:szCs w:val="32"/>
        </w:rPr>
        <w:t>票，無效票</w:t>
      </w:r>
      <w:r w:rsidR="007E45CE" w:rsidRPr="00713080">
        <w:rPr>
          <w:rFonts w:ascii="Times New Roman" w:eastAsia="標楷體" w:hAnsi="Times New Roman"/>
          <w:color w:val="000000" w:themeColor="text1"/>
          <w:sz w:val="32"/>
          <w:szCs w:val="32"/>
        </w:rPr>
        <w:t>0</w:t>
      </w:r>
      <w:r w:rsidR="007E45CE" w:rsidRPr="00713080">
        <w:rPr>
          <w:rFonts w:ascii="Times New Roman" w:eastAsia="標楷體" w:hAnsi="標楷體"/>
          <w:color w:val="000000" w:themeColor="text1"/>
          <w:sz w:val="32"/>
          <w:szCs w:val="32"/>
        </w:rPr>
        <w:t>票，離</w:t>
      </w:r>
    </w:p>
    <w:p w:rsidR="00916E8C" w:rsidRPr="00713080" w:rsidRDefault="00160D95" w:rsidP="004A3876">
      <w:pPr>
        <w:snapToGrid w:val="0"/>
        <w:spacing w:beforeLines="50" w:before="180" w:line="276" w:lineRule="auto"/>
        <w:ind w:left="962" w:right="-23"/>
        <w:rPr>
          <w:rFonts w:ascii="Times New Roman" w:eastAsia="標楷體" w:hAnsi="Times New Roman"/>
          <w:color w:val="000000" w:themeColor="text1"/>
          <w:sz w:val="32"/>
          <w:szCs w:val="32"/>
        </w:rPr>
      </w:pPr>
      <w:r w:rsidRPr="00713080">
        <w:rPr>
          <w:rFonts w:ascii="Times New Roman" w:eastAsia="標楷體" w:hAnsi="Times New Roman"/>
          <w:color w:val="000000" w:themeColor="text1"/>
          <w:sz w:val="32"/>
          <w:szCs w:val="32"/>
        </w:rPr>
        <w:t xml:space="preserve">       </w:t>
      </w:r>
      <w:r w:rsidR="007E45CE" w:rsidRPr="00713080">
        <w:rPr>
          <w:rFonts w:ascii="Times New Roman" w:eastAsia="標楷體" w:hAnsi="標楷體"/>
          <w:color w:val="000000" w:themeColor="text1"/>
          <w:sz w:val="32"/>
          <w:szCs w:val="32"/>
        </w:rPr>
        <w:t>席</w:t>
      </w:r>
      <w:r w:rsidR="007E45CE" w:rsidRPr="00713080">
        <w:rPr>
          <w:rFonts w:ascii="Times New Roman" w:eastAsia="標楷體" w:hAnsi="Times New Roman"/>
          <w:color w:val="000000" w:themeColor="text1"/>
          <w:sz w:val="32"/>
          <w:szCs w:val="32"/>
        </w:rPr>
        <w:t>0</w:t>
      </w:r>
      <w:r w:rsidR="007E45CE" w:rsidRPr="00713080">
        <w:rPr>
          <w:rFonts w:ascii="Times New Roman" w:eastAsia="標楷體" w:hAnsi="標楷體"/>
          <w:color w:val="000000" w:themeColor="text1"/>
          <w:sz w:val="32"/>
          <w:szCs w:val="32"/>
        </w:rPr>
        <w:t>票。</w:t>
      </w:r>
    </w:p>
    <w:p w:rsidR="00916E8C" w:rsidRPr="00713080" w:rsidRDefault="003A6093" w:rsidP="004A3876">
      <w:pPr>
        <w:pStyle w:val="a3"/>
        <w:numPr>
          <w:ilvl w:val="0"/>
          <w:numId w:val="2"/>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主持人</w:t>
      </w:r>
      <w:r w:rsidR="00916E8C" w:rsidRPr="00713080">
        <w:rPr>
          <w:rFonts w:ascii="Times New Roman" w:eastAsia="標楷體" w:hAnsi="標楷體"/>
          <w:color w:val="000000" w:themeColor="text1"/>
          <w:sz w:val="32"/>
          <w:szCs w:val="32"/>
        </w:rPr>
        <w:t>宣布表決結果：</w:t>
      </w:r>
    </w:p>
    <w:p w:rsidR="00AE1E87" w:rsidRPr="00713080" w:rsidRDefault="003A6093" w:rsidP="004A3876">
      <w:pPr>
        <w:pStyle w:val="a3"/>
        <w:numPr>
          <w:ilvl w:val="0"/>
          <w:numId w:val="30"/>
        </w:numPr>
        <w:snapToGrid w:val="0"/>
        <w:spacing w:beforeLines="50" w:before="180" w:line="276" w:lineRule="auto"/>
        <w:ind w:leftChars="0" w:right="-23"/>
        <w:rPr>
          <w:rFonts w:ascii="Times New Roman" w:eastAsia="標楷體" w:hAnsi="Times New Roman"/>
          <w:color w:val="000000" w:themeColor="text1"/>
          <w:sz w:val="32"/>
          <w:szCs w:val="32"/>
        </w:rPr>
      </w:pPr>
      <w:r w:rsidRPr="00713080">
        <w:rPr>
          <w:rFonts w:ascii="Times New Roman" w:eastAsia="標楷體" w:hAnsi="標楷體"/>
          <w:color w:val="000000" w:themeColor="text1"/>
          <w:sz w:val="32"/>
          <w:szCs w:val="32"/>
        </w:rPr>
        <w:t>出席委員人數</w:t>
      </w:r>
      <w:r w:rsidR="000D27DE">
        <w:rPr>
          <w:rFonts w:ascii="Times New Roman" w:eastAsia="標楷體" w:hAnsi="Times New Roman" w:hint="eastAsia"/>
          <w:color w:val="000000" w:themeColor="text1"/>
          <w:sz w:val="32"/>
          <w:szCs w:val="32"/>
        </w:rPr>
        <w:t>2</w:t>
      </w:r>
      <w:r w:rsidRPr="00713080">
        <w:rPr>
          <w:rFonts w:ascii="Times New Roman" w:eastAsia="標楷體" w:hAnsi="標楷體"/>
          <w:color w:val="000000" w:themeColor="text1"/>
          <w:sz w:val="32"/>
          <w:szCs w:val="32"/>
        </w:rPr>
        <w:t>人</w:t>
      </w:r>
      <w:r w:rsidR="00916E8C" w:rsidRPr="00713080">
        <w:rPr>
          <w:rFonts w:ascii="Times New Roman" w:eastAsia="標楷體" w:hAnsi="標楷體"/>
          <w:color w:val="000000" w:themeColor="text1"/>
          <w:sz w:val="32"/>
          <w:szCs w:val="32"/>
        </w:rPr>
        <w:t>，贊成</w:t>
      </w:r>
      <w:r w:rsidR="000D27DE">
        <w:rPr>
          <w:rFonts w:ascii="Times New Roman" w:eastAsia="標楷體" w:hAnsi="Times New Roman" w:hint="eastAsia"/>
          <w:color w:val="000000" w:themeColor="text1"/>
          <w:sz w:val="32"/>
          <w:szCs w:val="32"/>
        </w:rPr>
        <w:t>2</w:t>
      </w:r>
      <w:r w:rsidR="00916E8C" w:rsidRPr="00713080">
        <w:rPr>
          <w:rFonts w:ascii="Times New Roman" w:eastAsia="標楷體" w:hAnsi="標楷體"/>
          <w:color w:val="000000" w:themeColor="text1"/>
          <w:sz w:val="32"/>
          <w:szCs w:val="32"/>
        </w:rPr>
        <w:t>票，</w:t>
      </w:r>
      <w:r w:rsidRPr="00713080">
        <w:rPr>
          <w:rFonts w:ascii="Times New Roman" w:eastAsia="標楷體" w:hAnsi="標楷體"/>
          <w:color w:val="000000" w:themeColor="text1"/>
          <w:sz w:val="32"/>
          <w:szCs w:val="32"/>
        </w:rPr>
        <w:t>不贊成</w:t>
      </w:r>
      <w:r w:rsidR="000D27DE">
        <w:rPr>
          <w:rFonts w:ascii="Times New Roman" w:eastAsia="標楷體" w:hAnsi="Times New Roman" w:hint="eastAsia"/>
          <w:color w:val="000000" w:themeColor="text1"/>
          <w:sz w:val="32"/>
          <w:szCs w:val="32"/>
        </w:rPr>
        <w:t>0</w:t>
      </w:r>
      <w:r w:rsidRPr="00713080">
        <w:rPr>
          <w:rFonts w:ascii="Times New Roman" w:eastAsia="標楷體" w:hAnsi="標楷體"/>
          <w:color w:val="000000" w:themeColor="text1"/>
          <w:sz w:val="32"/>
          <w:szCs w:val="32"/>
        </w:rPr>
        <w:t>票。</w:t>
      </w:r>
    </w:p>
    <w:p w:rsidR="006B2025" w:rsidRPr="00FE0845" w:rsidRDefault="00916E8C" w:rsidP="00FE0845">
      <w:pPr>
        <w:pStyle w:val="a3"/>
        <w:numPr>
          <w:ilvl w:val="0"/>
          <w:numId w:val="30"/>
        </w:numPr>
        <w:snapToGrid w:val="0"/>
        <w:spacing w:beforeLines="50" w:before="180" w:line="276" w:lineRule="auto"/>
        <w:ind w:leftChars="0" w:right="-23"/>
        <w:rPr>
          <w:rFonts w:ascii="Times New Roman" w:eastAsia="標楷體" w:hAnsi="Times New Roman" w:hint="eastAsia"/>
          <w:color w:val="000000" w:themeColor="text1"/>
          <w:sz w:val="32"/>
          <w:szCs w:val="32"/>
        </w:rPr>
      </w:pPr>
      <w:r w:rsidRPr="00713080">
        <w:rPr>
          <w:rFonts w:ascii="Times New Roman" w:eastAsia="標楷體" w:hAnsi="標楷體"/>
          <w:color w:val="000000" w:themeColor="text1"/>
          <w:sz w:val="32"/>
          <w:szCs w:val="32"/>
        </w:rPr>
        <w:t>本案議決結果為</w:t>
      </w:r>
      <w:r w:rsidR="000D27DE">
        <w:rPr>
          <w:rFonts w:ascii="Times New Roman" w:eastAsia="標楷體" w:hAnsi="標楷體" w:hint="eastAsia"/>
          <w:color w:val="000000" w:themeColor="text1"/>
          <w:sz w:val="32"/>
          <w:szCs w:val="32"/>
        </w:rPr>
        <w:t>通過</w:t>
      </w:r>
      <w:r w:rsidRPr="00713080">
        <w:rPr>
          <w:rFonts w:ascii="Times New Roman" w:eastAsia="標楷體" w:hAnsi="標楷體"/>
          <w:color w:val="000000" w:themeColor="text1"/>
          <w:sz w:val="32"/>
          <w:szCs w:val="32"/>
        </w:rPr>
        <w:t>。</w:t>
      </w:r>
    </w:p>
    <w:p w:rsidR="00E64F36" w:rsidRPr="006B2025" w:rsidRDefault="00FE0845" w:rsidP="006B2025">
      <w:pPr>
        <w:snapToGrid w:val="0"/>
        <w:spacing w:beforeLines="50" w:before="180" w:line="480" w:lineRule="exact"/>
        <w:ind w:right="-23"/>
        <w:rPr>
          <w:rFonts w:ascii="Times New Roman" w:eastAsia="標楷體" w:hAnsi="Times New Roman"/>
          <w:sz w:val="32"/>
          <w:szCs w:val="32"/>
        </w:rPr>
      </w:pPr>
      <w:r>
        <w:rPr>
          <w:rFonts w:ascii="Times New Roman" w:eastAsia="標楷體" w:hAnsi="標楷體" w:hint="eastAsia"/>
          <w:bCs/>
          <w:color w:val="000000" w:themeColor="text1"/>
          <w:sz w:val="32"/>
          <w:szCs w:val="32"/>
        </w:rPr>
        <w:t>玖</w:t>
      </w:r>
      <w:bookmarkStart w:id="0" w:name="_GoBack"/>
      <w:bookmarkEnd w:id="0"/>
      <w:r w:rsidR="006B2025">
        <w:rPr>
          <w:rFonts w:ascii="Times New Roman" w:eastAsia="標楷體" w:hAnsi="標楷體"/>
          <w:bCs/>
          <w:sz w:val="32"/>
          <w:szCs w:val="32"/>
        </w:rPr>
        <w:t>、</w:t>
      </w:r>
      <w:r w:rsidR="006B2025">
        <w:rPr>
          <w:rFonts w:ascii="Times New Roman" w:eastAsia="標楷體" w:hAnsi="標楷體"/>
          <w:bCs/>
          <w:sz w:val="32"/>
          <w:szCs w:val="32"/>
        </w:rPr>
        <w:t xml:space="preserve"> </w:t>
      </w:r>
      <w:r w:rsidR="00550B3C" w:rsidRPr="006B2025">
        <w:rPr>
          <w:rFonts w:ascii="Times New Roman" w:eastAsia="標楷體" w:hAnsi="Times New Roman"/>
          <w:b/>
          <w:sz w:val="32"/>
          <w:szCs w:val="32"/>
        </w:rPr>
        <w:t xml:space="preserve"> </w:t>
      </w:r>
      <w:r w:rsidR="006B2025" w:rsidRPr="00221DDB">
        <w:rPr>
          <w:rFonts w:ascii="Times New Roman" w:eastAsia="標楷體" w:hAnsi="標楷體"/>
          <w:bCs/>
          <w:color w:val="000000" w:themeColor="text1"/>
          <w:sz w:val="32"/>
          <w:szCs w:val="32"/>
        </w:rPr>
        <w:t>散會。</w:t>
      </w:r>
    </w:p>
    <w:sectPr w:rsidR="00E64F36" w:rsidRPr="006B2025" w:rsidSect="00DF1770">
      <w:footerReference w:type="default" r:id="rId8"/>
      <w:pgSz w:w="11906" w:h="16838"/>
      <w:pgMar w:top="1843"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06" w:rsidRDefault="00A07906">
      <w:r>
        <w:separator/>
      </w:r>
    </w:p>
  </w:endnote>
  <w:endnote w:type="continuationSeparator" w:id="0">
    <w:p w:rsidR="00A07906" w:rsidRDefault="00A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正顏楷體W5">
    <w:panose1 w:val="03000509000000000000"/>
    <w:charset w:val="88"/>
    <w:family w:val="script"/>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27" w:rsidRDefault="0022473C">
    <w:pPr>
      <w:pStyle w:val="a7"/>
      <w:jc w:val="center"/>
    </w:pPr>
    <w:r>
      <w:fldChar w:fldCharType="begin"/>
    </w:r>
    <w:r w:rsidR="00A7111F">
      <w:instrText xml:space="preserve"> PAGE   \* MERGEFORMAT </w:instrText>
    </w:r>
    <w:r>
      <w:fldChar w:fldCharType="separate"/>
    </w:r>
    <w:r w:rsidR="00A07906" w:rsidRPr="00A07906">
      <w:rPr>
        <w:noProof/>
        <w:lang w:val="zh-TW"/>
      </w:rPr>
      <w:t>1</w:t>
    </w:r>
    <w:r>
      <w:rPr>
        <w:noProof/>
        <w:lang w:val="zh-TW"/>
      </w:rPr>
      <w:fldChar w:fldCharType="end"/>
    </w:r>
  </w:p>
  <w:p w:rsidR="003C4227" w:rsidRDefault="003C42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06" w:rsidRDefault="00A07906">
      <w:r>
        <w:separator/>
      </w:r>
    </w:p>
  </w:footnote>
  <w:footnote w:type="continuationSeparator" w:id="0">
    <w:p w:rsidR="00A07906" w:rsidRDefault="00A07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090"/>
    <w:multiLevelType w:val="hybridMultilevel"/>
    <w:tmpl w:val="9DDA2DB0"/>
    <w:lvl w:ilvl="0" w:tplc="D444B072">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
    <w:nsid w:val="02C039C8"/>
    <w:multiLevelType w:val="hybridMultilevel"/>
    <w:tmpl w:val="2416AC82"/>
    <w:lvl w:ilvl="0" w:tplc="3CE80416">
      <w:start w:val="1"/>
      <w:numFmt w:val="decimal"/>
      <w:lvlText w:val="(%1)"/>
      <w:lvlJc w:val="left"/>
      <w:pPr>
        <w:ind w:left="2522" w:hanging="720"/>
      </w:pPr>
      <w:rPr>
        <w:rFonts w:hint="default"/>
      </w:rPr>
    </w:lvl>
    <w:lvl w:ilvl="1" w:tplc="04090019" w:tentative="1">
      <w:start w:val="1"/>
      <w:numFmt w:val="ideographTraditional"/>
      <w:lvlText w:val="%2、"/>
      <w:lvlJc w:val="left"/>
      <w:pPr>
        <w:ind w:left="2762" w:hanging="480"/>
      </w:pPr>
    </w:lvl>
    <w:lvl w:ilvl="2" w:tplc="0409001B" w:tentative="1">
      <w:start w:val="1"/>
      <w:numFmt w:val="lowerRoman"/>
      <w:lvlText w:val="%3."/>
      <w:lvlJc w:val="right"/>
      <w:pPr>
        <w:ind w:left="3242" w:hanging="480"/>
      </w:pPr>
    </w:lvl>
    <w:lvl w:ilvl="3" w:tplc="0409000F" w:tentative="1">
      <w:start w:val="1"/>
      <w:numFmt w:val="decimal"/>
      <w:lvlText w:val="%4."/>
      <w:lvlJc w:val="left"/>
      <w:pPr>
        <w:ind w:left="3722" w:hanging="480"/>
      </w:pPr>
    </w:lvl>
    <w:lvl w:ilvl="4" w:tplc="04090019" w:tentative="1">
      <w:start w:val="1"/>
      <w:numFmt w:val="ideographTraditional"/>
      <w:lvlText w:val="%5、"/>
      <w:lvlJc w:val="left"/>
      <w:pPr>
        <w:ind w:left="4202" w:hanging="480"/>
      </w:pPr>
    </w:lvl>
    <w:lvl w:ilvl="5" w:tplc="0409001B" w:tentative="1">
      <w:start w:val="1"/>
      <w:numFmt w:val="lowerRoman"/>
      <w:lvlText w:val="%6."/>
      <w:lvlJc w:val="right"/>
      <w:pPr>
        <w:ind w:left="4682" w:hanging="480"/>
      </w:pPr>
    </w:lvl>
    <w:lvl w:ilvl="6" w:tplc="0409000F" w:tentative="1">
      <w:start w:val="1"/>
      <w:numFmt w:val="decimal"/>
      <w:lvlText w:val="%7."/>
      <w:lvlJc w:val="left"/>
      <w:pPr>
        <w:ind w:left="5162" w:hanging="480"/>
      </w:pPr>
    </w:lvl>
    <w:lvl w:ilvl="7" w:tplc="04090019" w:tentative="1">
      <w:start w:val="1"/>
      <w:numFmt w:val="ideographTraditional"/>
      <w:lvlText w:val="%8、"/>
      <w:lvlJc w:val="left"/>
      <w:pPr>
        <w:ind w:left="5642" w:hanging="480"/>
      </w:pPr>
    </w:lvl>
    <w:lvl w:ilvl="8" w:tplc="0409001B" w:tentative="1">
      <w:start w:val="1"/>
      <w:numFmt w:val="lowerRoman"/>
      <w:lvlText w:val="%9."/>
      <w:lvlJc w:val="right"/>
      <w:pPr>
        <w:ind w:left="6122" w:hanging="480"/>
      </w:pPr>
    </w:lvl>
  </w:abstractNum>
  <w:abstractNum w:abstractNumId="2">
    <w:nsid w:val="033238ED"/>
    <w:multiLevelType w:val="hybridMultilevel"/>
    <w:tmpl w:val="6BFAC4AE"/>
    <w:lvl w:ilvl="0" w:tplc="7F36C4A4">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3">
    <w:nsid w:val="05F0782C"/>
    <w:multiLevelType w:val="hybridMultilevel"/>
    <w:tmpl w:val="660AEFD2"/>
    <w:lvl w:ilvl="0" w:tplc="587E51C4">
      <w:start w:val="1"/>
      <w:numFmt w:val="decimal"/>
      <w:lvlText w:val="%1."/>
      <w:lvlJc w:val="left"/>
      <w:pPr>
        <w:ind w:left="1884" w:hanging="444"/>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06D36DAF"/>
    <w:multiLevelType w:val="hybridMultilevel"/>
    <w:tmpl w:val="A5E6FF6C"/>
    <w:lvl w:ilvl="0" w:tplc="8BF84EAC">
      <w:start w:val="1"/>
      <w:numFmt w:val="upperLetter"/>
      <w:lvlText w:val="%1."/>
      <w:lvlJc w:val="left"/>
      <w:pPr>
        <w:ind w:left="2282" w:hanging="36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5">
    <w:nsid w:val="08E2779C"/>
    <w:multiLevelType w:val="hybridMultilevel"/>
    <w:tmpl w:val="C2640D36"/>
    <w:lvl w:ilvl="0" w:tplc="6A0CA79E">
      <w:start w:val="1"/>
      <w:numFmt w:val="decimal"/>
      <w:lvlText w:val="(%1)"/>
      <w:lvlJc w:val="left"/>
      <w:pPr>
        <w:ind w:left="2318" w:hanging="720"/>
      </w:pPr>
      <w:rPr>
        <w:rFonts w:hint="default"/>
      </w:rPr>
    </w:lvl>
    <w:lvl w:ilvl="1" w:tplc="04090019" w:tentative="1">
      <w:start w:val="1"/>
      <w:numFmt w:val="ideographTraditional"/>
      <w:lvlText w:val="%2、"/>
      <w:lvlJc w:val="left"/>
      <w:pPr>
        <w:ind w:left="2558" w:hanging="480"/>
      </w:pPr>
    </w:lvl>
    <w:lvl w:ilvl="2" w:tplc="0409001B" w:tentative="1">
      <w:start w:val="1"/>
      <w:numFmt w:val="lowerRoman"/>
      <w:lvlText w:val="%3."/>
      <w:lvlJc w:val="right"/>
      <w:pPr>
        <w:ind w:left="3038" w:hanging="480"/>
      </w:pPr>
    </w:lvl>
    <w:lvl w:ilvl="3" w:tplc="0409000F" w:tentative="1">
      <w:start w:val="1"/>
      <w:numFmt w:val="decimal"/>
      <w:lvlText w:val="%4."/>
      <w:lvlJc w:val="left"/>
      <w:pPr>
        <w:ind w:left="3518" w:hanging="480"/>
      </w:pPr>
    </w:lvl>
    <w:lvl w:ilvl="4" w:tplc="04090019" w:tentative="1">
      <w:start w:val="1"/>
      <w:numFmt w:val="ideographTraditional"/>
      <w:lvlText w:val="%5、"/>
      <w:lvlJc w:val="left"/>
      <w:pPr>
        <w:ind w:left="3998" w:hanging="480"/>
      </w:pPr>
    </w:lvl>
    <w:lvl w:ilvl="5" w:tplc="0409001B" w:tentative="1">
      <w:start w:val="1"/>
      <w:numFmt w:val="lowerRoman"/>
      <w:lvlText w:val="%6."/>
      <w:lvlJc w:val="right"/>
      <w:pPr>
        <w:ind w:left="4478" w:hanging="480"/>
      </w:pPr>
    </w:lvl>
    <w:lvl w:ilvl="6" w:tplc="0409000F" w:tentative="1">
      <w:start w:val="1"/>
      <w:numFmt w:val="decimal"/>
      <w:lvlText w:val="%7."/>
      <w:lvlJc w:val="left"/>
      <w:pPr>
        <w:ind w:left="4958" w:hanging="480"/>
      </w:pPr>
    </w:lvl>
    <w:lvl w:ilvl="7" w:tplc="04090019" w:tentative="1">
      <w:start w:val="1"/>
      <w:numFmt w:val="ideographTraditional"/>
      <w:lvlText w:val="%8、"/>
      <w:lvlJc w:val="left"/>
      <w:pPr>
        <w:ind w:left="5438" w:hanging="480"/>
      </w:pPr>
    </w:lvl>
    <w:lvl w:ilvl="8" w:tplc="0409001B" w:tentative="1">
      <w:start w:val="1"/>
      <w:numFmt w:val="lowerRoman"/>
      <w:lvlText w:val="%9."/>
      <w:lvlJc w:val="right"/>
      <w:pPr>
        <w:ind w:left="5918" w:hanging="480"/>
      </w:pPr>
    </w:lvl>
  </w:abstractNum>
  <w:abstractNum w:abstractNumId="6">
    <w:nsid w:val="0AAF158E"/>
    <w:multiLevelType w:val="hybridMultilevel"/>
    <w:tmpl w:val="B1823954"/>
    <w:lvl w:ilvl="0" w:tplc="0409000F">
      <w:start w:val="1"/>
      <w:numFmt w:val="decimal"/>
      <w:lvlText w:val="%1."/>
      <w:lvlJc w:val="left"/>
      <w:pPr>
        <w:ind w:left="2364" w:hanging="480"/>
      </w:pPr>
    </w:lvl>
    <w:lvl w:ilvl="1" w:tplc="E7E606D4">
      <w:start w:val="1"/>
      <w:numFmt w:val="decimal"/>
      <w:lvlText w:val="(%2)"/>
      <w:lvlJc w:val="left"/>
      <w:pPr>
        <w:ind w:left="2844" w:hanging="480"/>
      </w:pPr>
      <w:rPr>
        <w:rFonts w:hint="default"/>
      </w:rPr>
    </w:lvl>
    <w:lvl w:ilvl="2" w:tplc="0409001B" w:tentative="1">
      <w:start w:val="1"/>
      <w:numFmt w:val="lowerRoman"/>
      <w:lvlText w:val="%3."/>
      <w:lvlJc w:val="right"/>
      <w:pPr>
        <w:ind w:left="3324" w:hanging="480"/>
      </w:pPr>
    </w:lvl>
    <w:lvl w:ilvl="3" w:tplc="0409000F" w:tentative="1">
      <w:start w:val="1"/>
      <w:numFmt w:val="decimal"/>
      <w:lvlText w:val="%4."/>
      <w:lvlJc w:val="left"/>
      <w:pPr>
        <w:ind w:left="3804" w:hanging="480"/>
      </w:pPr>
    </w:lvl>
    <w:lvl w:ilvl="4" w:tplc="04090019" w:tentative="1">
      <w:start w:val="1"/>
      <w:numFmt w:val="ideographTraditional"/>
      <w:lvlText w:val="%5、"/>
      <w:lvlJc w:val="left"/>
      <w:pPr>
        <w:ind w:left="4284" w:hanging="480"/>
      </w:pPr>
    </w:lvl>
    <w:lvl w:ilvl="5" w:tplc="0409001B" w:tentative="1">
      <w:start w:val="1"/>
      <w:numFmt w:val="lowerRoman"/>
      <w:lvlText w:val="%6."/>
      <w:lvlJc w:val="right"/>
      <w:pPr>
        <w:ind w:left="4764" w:hanging="480"/>
      </w:pPr>
    </w:lvl>
    <w:lvl w:ilvl="6" w:tplc="0409000F" w:tentative="1">
      <w:start w:val="1"/>
      <w:numFmt w:val="decimal"/>
      <w:lvlText w:val="%7."/>
      <w:lvlJc w:val="left"/>
      <w:pPr>
        <w:ind w:left="5244" w:hanging="480"/>
      </w:pPr>
    </w:lvl>
    <w:lvl w:ilvl="7" w:tplc="04090019" w:tentative="1">
      <w:start w:val="1"/>
      <w:numFmt w:val="ideographTraditional"/>
      <w:lvlText w:val="%8、"/>
      <w:lvlJc w:val="left"/>
      <w:pPr>
        <w:ind w:left="5724" w:hanging="480"/>
      </w:pPr>
    </w:lvl>
    <w:lvl w:ilvl="8" w:tplc="0409001B" w:tentative="1">
      <w:start w:val="1"/>
      <w:numFmt w:val="lowerRoman"/>
      <w:lvlText w:val="%9."/>
      <w:lvlJc w:val="right"/>
      <w:pPr>
        <w:ind w:left="6204" w:hanging="480"/>
      </w:pPr>
    </w:lvl>
  </w:abstractNum>
  <w:abstractNum w:abstractNumId="7">
    <w:nsid w:val="0C5134E6"/>
    <w:multiLevelType w:val="hybridMultilevel"/>
    <w:tmpl w:val="6C8C901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rPr>
        <w:rFonts w:hint="eastAsia"/>
      </w:rPr>
    </w:lvl>
    <w:lvl w:ilvl="2" w:tplc="38BCE1CC">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857418"/>
    <w:multiLevelType w:val="hybridMultilevel"/>
    <w:tmpl w:val="F9468D24"/>
    <w:lvl w:ilvl="0" w:tplc="04090001">
      <w:start w:val="1"/>
      <w:numFmt w:val="bullet"/>
      <w:lvlText w:val=""/>
      <w:lvlJc w:val="left"/>
      <w:pPr>
        <w:ind w:left="2803" w:hanging="480"/>
      </w:pPr>
      <w:rPr>
        <w:rFonts w:ascii="Wingdings" w:hAnsi="Wingdings" w:hint="default"/>
      </w:rPr>
    </w:lvl>
    <w:lvl w:ilvl="1" w:tplc="04090003" w:tentative="1">
      <w:start w:val="1"/>
      <w:numFmt w:val="bullet"/>
      <w:lvlText w:val=""/>
      <w:lvlJc w:val="left"/>
      <w:pPr>
        <w:ind w:left="3283" w:hanging="480"/>
      </w:pPr>
      <w:rPr>
        <w:rFonts w:ascii="Wingdings" w:hAnsi="Wingdings" w:hint="default"/>
      </w:rPr>
    </w:lvl>
    <w:lvl w:ilvl="2" w:tplc="04090005" w:tentative="1">
      <w:start w:val="1"/>
      <w:numFmt w:val="bullet"/>
      <w:lvlText w:val=""/>
      <w:lvlJc w:val="left"/>
      <w:pPr>
        <w:ind w:left="3763" w:hanging="480"/>
      </w:pPr>
      <w:rPr>
        <w:rFonts w:ascii="Wingdings" w:hAnsi="Wingdings" w:hint="default"/>
      </w:rPr>
    </w:lvl>
    <w:lvl w:ilvl="3" w:tplc="04090001" w:tentative="1">
      <w:start w:val="1"/>
      <w:numFmt w:val="bullet"/>
      <w:lvlText w:val=""/>
      <w:lvlJc w:val="left"/>
      <w:pPr>
        <w:ind w:left="4243" w:hanging="480"/>
      </w:pPr>
      <w:rPr>
        <w:rFonts w:ascii="Wingdings" w:hAnsi="Wingdings" w:hint="default"/>
      </w:rPr>
    </w:lvl>
    <w:lvl w:ilvl="4" w:tplc="04090003" w:tentative="1">
      <w:start w:val="1"/>
      <w:numFmt w:val="bullet"/>
      <w:lvlText w:val=""/>
      <w:lvlJc w:val="left"/>
      <w:pPr>
        <w:ind w:left="4723" w:hanging="480"/>
      </w:pPr>
      <w:rPr>
        <w:rFonts w:ascii="Wingdings" w:hAnsi="Wingdings" w:hint="default"/>
      </w:rPr>
    </w:lvl>
    <w:lvl w:ilvl="5" w:tplc="04090005" w:tentative="1">
      <w:start w:val="1"/>
      <w:numFmt w:val="bullet"/>
      <w:lvlText w:val=""/>
      <w:lvlJc w:val="left"/>
      <w:pPr>
        <w:ind w:left="5203" w:hanging="480"/>
      </w:pPr>
      <w:rPr>
        <w:rFonts w:ascii="Wingdings" w:hAnsi="Wingdings" w:hint="default"/>
      </w:rPr>
    </w:lvl>
    <w:lvl w:ilvl="6" w:tplc="04090001" w:tentative="1">
      <w:start w:val="1"/>
      <w:numFmt w:val="bullet"/>
      <w:lvlText w:val=""/>
      <w:lvlJc w:val="left"/>
      <w:pPr>
        <w:ind w:left="5683" w:hanging="480"/>
      </w:pPr>
      <w:rPr>
        <w:rFonts w:ascii="Wingdings" w:hAnsi="Wingdings" w:hint="default"/>
      </w:rPr>
    </w:lvl>
    <w:lvl w:ilvl="7" w:tplc="04090003" w:tentative="1">
      <w:start w:val="1"/>
      <w:numFmt w:val="bullet"/>
      <w:lvlText w:val=""/>
      <w:lvlJc w:val="left"/>
      <w:pPr>
        <w:ind w:left="6163" w:hanging="480"/>
      </w:pPr>
      <w:rPr>
        <w:rFonts w:ascii="Wingdings" w:hAnsi="Wingdings" w:hint="default"/>
      </w:rPr>
    </w:lvl>
    <w:lvl w:ilvl="8" w:tplc="04090005" w:tentative="1">
      <w:start w:val="1"/>
      <w:numFmt w:val="bullet"/>
      <w:lvlText w:val=""/>
      <w:lvlJc w:val="left"/>
      <w:pPr>
        <w:ind w:left="6643" w:hanging="480"/>
      </w:pPr>
      <w:rPr>
        <w:rFonts w:ascii="Wingdings" w:hAnsi="Wingdings" w:hint="default"/>
      </w:rPr>
    </w:lvl>
  </w:abstractNum>
  <w:abstractNum w:abstractNumId="9">
    <w:nsid w:val="16893B87"/>
    <w:multiLevelType w:val="hybridMultilevel"/>
    <w:tmpl w:val="5168665A"/>
    <w:lvl w:ilvl="0" w:tplc="E49834AE">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0">
    <w:nsid w:val="17277750"/>
    <w:multiLevelType w:val="hybridMultilevel"/>
    <w:tmpl w:val="4AB46A9A"/>
    <w:lvl w:ilvl="0" w:tplc="8F84532C">
      <w:start w:val="1"/>
      <w:numFmt w:val="decimal"/>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11">
    <w:nsid w:val="177348B8"/>
    <w:multiLevelType w:val="hybridMultilevel"/>
    <w:tmpl w:val="EAC8B61A"/>
    <w:lvl w:ilvl="0" w:tplc="0409000F">
      <w:start w:val="1"/>
      <w:numFmt w:val="decimal"/>
      <w:lvlText w:val="%1."/>
      <w:lvlJc w:val="left"/>
      <w:pPr>
        <w:ind w:left="2085" w:hanging="480"/>
      </w:p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2">
    <w:nsid w:val="1A8C2F00"/>
    <w:multiLevelType w:val="hybridMultilevel"/>
    <w:tmpl w:val="234EBBEE"/>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13">
    <w:nsid w:val="1F507DD1"/>
    <w:multiLevelType w:val="hybridMultilevel"/>
    <w:tmpl w:val="F160748C"/>
    <w:lvl w:ilvl="0" w:tplc="04090011">
      <w:start w:val="1"/>
      <w:numFmt w:val="upperLetter"/>
      <w:lvlText w:val="%1."/>
      <w:lvlJc w:val="left"/>
      <w:pPr>
        <w:ind w:left="2282" w:hanging="36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4">
    <w:nsid w:val="29A56CB0"/>
    <w:multiLevelType w:val="hybridMultilevel"/>
    <w:tmpl w:val="A466852A"/>
    <w:lvl w:ilvl="0" w:tplc="9642FDA8">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5">
    <w:nsid w:val="30D34DC1"/>
    <w:multiLevelType w:val="hybridMultilevel"/>
    <w:tmpl w:val="6BFAC4AE"/>
    <w:lvl w:ilvl="0" w:tplc="7F36C4A4">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16">
    <w:nsid w:val="329E1EC4"/>
    <w:multiLevelType w:val="hybridMultilevel"/>
    <w:tmpl w:val="C67AF48C"/>
    <w:lvl w:ilvl="0" w:tplc="3A843BDC">
      <w:start w:val="1"/>
      <w:numFmt w:val="decimal"/>
      <w:lvlText w:val="(%1)"/>
      <w:lvlJc w:val="left"/>
      <w:pPr>
        <w:ind w:left="2318" w:hanging="720"/>
      </w:pPr>
      <w:rPr>
        <w:rFonts w:hint="default"/>
      </w:rPr>
    </w:lvl>
    <w:lvl w:ilvl="1" w:tplc="04090019" w:tentative="1">
      <w:start w:val="1"/>
      <w:numFmt w:val="ideographTraditional"/>
      <w:lvlText w:val="%2、"/>
      <w:lvlJc w:val="left"/>
      <w:pPr>
        <w:ind w:left="2558" w:hanging="480"/>
      </w:pPr>
    </w:lvl>
    <w:lvl w:ilvl="2" w:tplc="0409001B" w:tentative="1">
      <w:start w:val="1"/>
      <w:numFmt w:val="lowerRoman"/>
      <w:lvlText w:val="%3."/>
      <w:lvlJc w:val="right"/>
      <w:pPr>
        <w:ind w:left="3038" w:hanging="480"/>
      </w:pPr>
    </w:lvl>
    <w:lvl w:ilvl="3" w:tplc="0409000F" w:tentative="1">
      <w:start w:val="1"/>
      <w:numFmt w:val="decimal"/>
      <w:lvlText w:val="%4."/>
      <w:lvlJc w:val="left"/>
      <w:pPr>
        <w:ind w:left="3518" w:hanging="480"/>
      </w:pPr>
    </w:lvl>
    <w:lvl w:ilvl="4" w:tplc="04090019" w:tentative="1">
      <w:start w:val="1"/>
      <w:numFmt w:val="ideographTraditional"/>
      <w:lvlText w:val="%5、"/>
      <w:lvlJc w:val="left"/>
      <w:pPr>
        <w:ind w:left="3998" w:hanging="480"/>
      </w:pPr>
    </w:lvl>
    <w:lvl w:ilvl="5" w:tplc="0409001B" w:tentative="1">
      <w:start w:val="1"/>
      <w:numFmt w:val="lowerRoman"/>
      <w:lvlText w:val="%6."/>
      <w:lvlJc w:val="right"/>
      <w:pPr>
        <w:ind w:left="4478" w:hanging="480"/>
      </w:pPr>
    </w:lvl>
    <w:lvl w:ilvl="6" w:tplc="0409000F" w:tentative="1">
      <w:start w:val="1"/>
      <w:numFmt w:val="decimal"/>
      <w:lvlText w:val="%7."/>
      <w:lvlJc w:val="left"/>
      <w:pPr>
        <w:ind w:left="4958" w:hanging="480"/>
      </w:pPr>
    </w:lvl>
    <w:lvl w:ilvl="7" w:tplc="04090019" w:tentative="1">
      <w:start w:val="1"/>
      <w:numFmt w:val="ideographTraditional"/>
      <w:lvlText w:val="%8、"/>
      <w:lvlJc w:val="left"/>
      <w:pPr>
        <w:ind w:left="5438" w:hanging="480"/>
      </w:pPr>
    </w:lvl>
    <w:lvl w:ilvl="8" w:tplc="0409001B" w:tentative="1">
      <w:start w:val="1"/>
      <w:numFmt w:val="lowerRoman"/>
      <w:lvlText w:val="%9."/>
      <w:lvlJc w:val="right"/>
      <w:pPr>
        <w:ind w:left="5918" w:hanging="480"/>
      </w:pPr>
    </w:lvl>
  </w:abstractNum>
  <w:abstractNum w:abstractNumId="17">
    <w:nsid w:val="3318655C"/>
    <w:multiLevelType w:val="hybridMultilevel"/>
    <w:tmpl w:val="96B64028"/>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18">
    <w:nsid w:val="33DA7DB8"/>
    <w:multiLevelType w:val="hybridMultilevel"/>
    <w:tmpl w:val="3820964C"/>
    <w:lvl w:ilvl="0" w:tplc="E7E606D4">
      <w:start w:val="1"/>
      <w:numFmt w:val="decimal"/>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19">
    <w:nsid w:val="358E4906"/>
    <w:multiLevelType w:val="hybridMultilevel"/>
    <w:tmpl w:val="DB8E92E2"/>
    <w:lvl w:ilvl="0" w:tplc="BB4CD376">
      <w:start w:val="1"/>
      <w:numFmt w:val="decimal"/>
      <w:lvlText w:val="(%1)"/>
      <w:lvlJc w:val="left"/>
      <w:pPr>
        <w:ind w:left="2522" w:hanging="720"/>
      </w:pPr>
      <w:rPr>
        <w:rFonts w:hint="default"/>
      </w:rPr>
    </w:lvl>
    <w:lvl w:ilvl="1" w:tplc="04090019" w:tentative="1">
      <w:start w:val="1"/>
      <w:numFmt w:val="ideographTraditional"/>
      <w:lvlText w:val="%2、"/>
      <w:lvlJc w:val="left"/>
      <w:pPr>
        <w:ind w:left="2762" w:hanging="480"/>
      </w:pPr>
    </w:lvl>
    <w:lvl w:ilvl="2" w:tplc="0409001B" w:tentative="1">
      <w:start w:val="1"/>
      <w:numFmt w:val="lowerRoman"/>
      <w:lvlText w:val="%3."/>
      <w:lvlJc w:val="right"/>
      <w:pPr>
        <w:ind w:left="3242" w:hanging="480"/>
      </w:pPr>
    </w:lvl>
    <w:lvl w:ilvl="3" w:tplc="0409000F" w:tentative="1">
      <w:start w:val="1"/>
      <w:numFmt w:val="decimal"/>
      <w:lvlText w:val="%4."/>
      <w:lvlJc w:val="left"/>
      <w:pPr>
        <w:ind w:left="3722" w:hanging="480"/>
      </w:pPr>
    </w:lvl>
    <w:lvl w:ilvl="4" w:tplc="04090019" w:tentative="1">
      <w:start w:val="1"/>
      <w:numFmt w:val="ideographTraditional"/>
      <w:lvlText w:val="%5、"/>
      <w:lvlJc w:val="left"/>
      <w:pPr>
        <w:ind w:left="4202" w:hanging="480"/>
      </w:pPr>
    </w:lvl>
    <w:lvl w:ilvl="5" w:tplc="0409001B" w:tentative="1">
      <w:start w:val="1"/>
      <w:numFmt w:val="lowerRoman"/>
      <w:lvlText w:val="%6."/>
      <w:lvlJc w:val="right"/>
      <w:pPr>
        <w:ind w:left="4682" w:hanging="480"/>
      </w:pPr>
    </w:lvl>
    <w:lvl w:ilvl="6" w:tplc="0409000F" w:tentative="1">
      <w:start w:val="1"/>
      <w:numFmt w:val="decimal"/>
      <w:lvlText w:val="%7."/>
      <w:lvlJc w:val="left"/>
      <w:pPr>
        <w:ind w:left="5162" w:hanging="480"/>
      </w:pPr>
    </w:lvl>
    <w:lvl w:ilvl="7" w:tplc="04090019" w:tentative="1">
      <w:start w:val="1"/>
      <w:numFmt w:val="ideographTraditional"/>
      <w:lvlText w:val="%8、"/>
      <w:lvlJc w:val="left"/>
      <w:pPr>
        <w:ind w:left="5642" w:hanging="480"/>
      </w:pPr>
    </w:lvl>
    <w:lvl w:ilvl="8" w:tplc="0409001B" w:tentative="1">
      <w:start w:val="1"/>
      <w:numFmt w:val="lowerRoman"/>
      <w:lvlText w:val="%9."/>
      <w:lvlJc w:val="right"/>
      <w:pPr>
        <w:ind w:left="6122" w:hanging="480"/>
      </w:pPr>
    </w:lvl>
  </w:abstractNum>
  <w:abstractNum w:abstractNumId="20">
    <w:nsid w:val="40DF7468"/>
    <w:multiLevelType w:val="hybridMultilevel"/>
    <w:tmpl w:val="7DA6E3CA"/>
    <w:lvl w:ilvl="0" w:tplc="B83A32FC">
      <w:start w:val="1"/>
      <w:numFmt w:val="decimal"/>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21">
    <w:nsid w:val="48B03FE5"/>
    <w:multiLevelType w:val="hybridMultilevel"/>
    <w:tmpl w:val="C94868B6"/>
    <w:lvl w:ilvl="0" w:tplc="104C7602">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22">
    <w:nsid w:val="4BD152A0"/>
    <w:multiLevelType w:val="hybridMultilevel"/>
    <w:tmpl w:val="DDCEDB7E"/>
    <w:lvl w:ilvl="0" w:tplc="855209D8">
      <w:start w:val="1"/>
      <w:numFmt w:val="upp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nsid w:val="4BD1669F"/>
    <w:multiLevelType w:val="hybridMultilevel"/>
    <w:tmpl w:val="995E237C"/>
    <w:lvl w:ilvl="0" w:tplc="F1666C50">
      <w:start w:val="1"/>
      <w:numFmt w:val="decimal"/>
      <w:lvlText w:val="%1."/>
      <w:lvlJc w:val="left"/>
      <w:pPr>
        <w:ind w:left="1802" w:hanging="360"/>
      </w:pPr>
      <w:rPr>
        <w:rFonts w:hint="default"/>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24">
    <w:nsid w:val="4D1E45DB"/>
    <w:multiLevelType w:val="hybridMultilevel"/>
    <w:tmpl w:val="613CA286"/>
    <w:lvl w:ilvl="0" w:tplc="03FC3DC0">
      <w:start w:val="1"/>
      <w:numFmt w:val="decimalFullWidth"/>
      <w:lvlText w:val="(%1)"/>
      <w:lvlJc w:val="left"/>
      <w:pPr>
        <w:ind w:left="2400" w:hanging="480"/>
      </w:pPr>
      <w:rPr>
        <w:rFonts w:ascii="標楷體" w:eastAsia="標楷體" w:hAnsi="標楷體"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nsid w:val="4ED765BC"/>
    <w:multiLevelType w:val="hybridMultilevel"/>
    <w:tmpl w:val="DE9A5B32"/>
    <w:lvl w:ilvl="0" w:tplc="DDBE3AB6">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26">
    <w:nsid w:val="52695E52"/>
    <w:multiLevelType w:val="hybridMultilevel"/>
    <w:tmpl w:val="1E7CFC6A"/>
    <w:lvl w:ilvl="0" w:tplc="72163680">
      <w:start w:val="1"/>
      <w:numFmt w:val="taiwaneseCountingThousand"/>
      <w:lvlText w:val="(%1)"/>
      <w:lvlJc w:val="left"/>
      <w:pPr>
        <w:ind w:left="1682" w:hanging="72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7">
    <w:nsid w:val="53F81B07"/>
    <w:multiLevelType w:val="hybridMultilevel"/>
    <w:tmpl w:val="31921836"/>
    <w:lvl w:ilvl="0" w:tplc="38BCE1CC">
      <w:start w:val="1"/>
      <w:numFmt w:val="taiwaneseCountingThousand"/>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4D378F9"/>
    <w:multiLevelType w:val="hybridMultilevel"/>
    <w:tmpl w:val="942A8B38"/>
    <w:lvl w:ilvl="0" w:tplc="04090015">
      <w:start w:val="1"/>
      <w:numFmt w:val="taiwaneseCountingThousand"/>
      <w:lvlText w:val="%1、"/>
      <w:lvlJc w:val="left"/>
      <w:pPr>
        <w:ind w:left="962" w:hanging="480"/>
      </w:p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nsid w:val="57286D7F"/>
    <w:multiLevelType w:val="hybridMultilevel"/>
    <w:tmpl w:val="F5EAA140"/>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30">
    <w:nsid w:val="5A150E1F"/>
    <w:multiLevelType w:val="hybridMultilevel"/>
    <w:tmpl w:val="D486C962"/>
    <w:lvl w:ilvl="0" w:tplc="309C3F34">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1">
    <w:nsid w:val="5D2D5C79"/>
    <w:multiLevelType w:val="hybridMultilevel"/>
    <w:tmpl w:val="A22AAA2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nsid w:val="5E733880"/>
    <w:multiLevelType w:val="hybridMultilevel"/>
    <w:tmpl w:val="39D03BA8"/>
    <w:lvl w:ilvl="0" w:tplc="81C6F03E">
      <w:start w:val="1"/>
      <w:numFmt w:val="decimal"/>
      <w:lvlText w:val="(%1)"/>
      <w:lvlJc w:val="left"/>
      <w:pPr>
        <w:ind w:left="2522" w:hanging="720"/>
      </w:pPr>
      <w:rPr>
        <w:rFonts w:hint="default"/>
      </w:rPr>
    </w:lvl>
    <w:lvl w:ilvl="1" w:tplc="04090019" w:tentative="1">
      <w:start w:val="1"/>
      <w:numFmt w:val="ideographTraditional"/>
      <w:lvlText w:val="%2、"/>
      <w:lvlJc w:val="left"/>
      <w:pPr>
        <w:ind w:left="2762" w:hanging="480"/>
      </w:pPr>
    </w:lvl>
    <w:lvl w:ilvl="2" w:tplc="0409001B" w:tentative="1">
      <w:start w:val="1"/>
      <w:numFmt w:val="lowerRoman"/>
      <w:lvlText w:val="%3."/>
      <w:lvlJc w:val="right"/>
      <w:pPr>
        <w:ind w:left="3242" w:hanging="480"/>
      </w:pPr>
    </w:lvl>
    <w:lvl w:ilvl="3" w:tplc="0409000F" w:tentative="1">
      <w:start w:val="1"/>
      <w:numFmt w:val="decimal"/>
      <w:lvlText w:val="%4."/>
      <w:lvlJc w:val="left"/>
      <w:pPr>
        <w:ind w:left="3722" w:hanging="480"/>
      </w:pPr>
    </w:lvl>
    <w:lvl w:ilvl="4" w:tplc="04090019" w:tentative="1">
      <w:start w:val="1"/>
      <w:numFmt w:val="ideographTraditional"/>
      <w:lvlText w:val="%5、"/>
      <w:lvlJc w:val="left"/>
      <w:pPr>
        <w:ind w:left="4202" w:hanging="480"/>
      </w:pPr>
    </w:lvl>
    <w:lvl w:ilvl="5" w:tplc="0409001B" w:tentative="1">
      <w:start w:val="1"/>
      <w:numFmt w:val="lowerRoman"/>
      <w:lvlText w:val="%6."/>
      <w:lvlJc w:val="right"/>
      <w:pPr>
        <w:ind w:left="4682" w:hanging="480"/>
      </w:pPr>
    </w:lvl>
    <w:lvl w:ilvl="6" w:tplc="0409000F" w:tentative="1">
      <w:start w:val="1"/>
      <w:numFmt w:val="decimal"/>
      <w:lvlText w:val="%7."/>
      <w:lvlJc w:val="left"/>
      <w:pPr>
        <w:ind w:left="5162" w:hanging="480"/>
      </w:pPr>
    </w:lvl>
    <w:lvl w:ilvl="7" w:tplc="04090019" w:tentative="1">
      <w:start w:val="1"/>
      <w:numFmt w:val="ideographTraditional"/>
      <w:lvlText w:val="%8、"/>
      <w:lvlJc w:val="left"/>
      <w:pPr>
        <w:ind w:left="5642" w:hanging="480"/>
      </w:pPr>
    </w:lvl>
    <w:lvl w:ilvl="8" w:tplc="0409001B" w:tentative="1">
      <w:start w:val="1"/>
      <w:numFmt w:val="lowerRoman"/>
      <w:lvlText w:val="%9."/>
      <w:lvlJc w:val="right"/>
      <w:pPr>
        <w:ind w:left="6122" w:hanging="480"/>
      </w:pPr>
    </w:lvl>
  </w:abstractNum>
  <w:abstractNum w:abstractNumId="33">
    <w:nsid w:val="5EC90CBC"/>
    <w:multiLevelType w:val="hybridMultilevel"/>
    <w:tmpl w:val="24BCBE48"/>
    <w:lvl w:ilvl="0" w:tplc="309C3F34">
      <w:start w:val="1"/>
      <w:numFmt w:val="taiwaneseCountingThousand"/>
      <w:lvlText w:val="(%1)"/>
      <w:lvlJc w:val="left"/>
      <w:pPr>
        <w:ind w:left="1442" w:hanging="480"/>
      </w:pPr>
      <w:rPr>
        <w:rFonts w:hint="eastAsia"/>
      </w:rPr>
    </w:lvl>
    <w:lvl w:ilvl="1" w:tplc="13F6293C">
      <w:start w:val="1"/>
      <w:numFmt w:val="decimal"/>
      <w:lvlText w:val="%2."/>
      <w:lvlJc w:val="left"/>
      <w:pPr>
        <w:ind w:left="1802" w:hanging="360"/>
      </w:pPr>
      <w:rPr>
        <w:rFonts w:hint="default"/>
      </w:rPr>
    </w:lvl>
    <w:lvl w:ilvl="2" w:tplc="E7E606D4">
      <w:start w:val="1"/>
      <w:numFmt w:val="decimal"/>
      <w:lvlText w:val="(%3)"/>
      <w:lvlJc w:val="left"/>
      <w:pPr>
        <w:ind w:left="2402" w:hanging="480"/>
      </w:pPr>
      <w:rPr>
        <w:rFonts w:hint="default"/>
      </w:rPr>
    </w:lvl>
    <w:lvl w:ilvl="3" w:tplc="04090011">
      <w:start w:val="1"/>
      <w:numFmt w:val="upperLetter"/>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4">
    <w:nsid w:val="649619F8"/>
    <w:multiLevelType w:val="hybridMultilevel"/>
    <w:tmpl w:val="A9104344"/>
    <w:lvl w:ilvl="0" w:tplc="0409000B">
      <w:start w:val="1"/>
      <w:numFmt w:val="bullet"/>
      <w:lvlText w:val=""/>
      <w:lvlJc w:val="left"/>
      <w:pPr>
        <w:ind w:left="2323" w:hanging="480"/>
      </w:pPr>
      <w:rPr>
        <w:rFonts w:ascii="Wingdings" w:hAnsi="Wingdings" w:hint="default"/>
      </w:rPr>
    </w:lvl>
    <w:lvl w:ilvl="1" w:tplc="04090003" w:tentative="1">
      <w:start w:val="1"/>
      <w:numFmt w:val="bullet"/>
      <w:lvlText w:val=""/>
      <w:lvlJc w:val="left"/>
      <w:pPr>
        <w:ind w:left="2803" w:hanging="480"/>
      </w:pPr>
      <w:rPr>
        <w:rFonts w:ascii="Wingdings" w:hAnsi="Wingdings" w:hint="default"/>
      </w:rPr>
    </w:lvl>
    <w:lvl w:ilvl="2" w:tplc="04090005" w:tentative="1">
      <w:start w:val="1"/>
      <w:numFmt w:val="bullet"/>
      <w:lvlText w:val=""/>
      <w:lvlJc w:val="left"/>
      <w:pPr>
        <w:ind w:left="3283" w:hanging="480"/>
      </w:pPr>
      <w:rPr>
        <w:rFonts w:ascii="Wingdings" w:hAnsi="Wingdings" w:hint="default"/>
      </w:rPr>
    </w:lvl>
    <w:lvl w:ilvl="3" w:tplc="04090001" w:tentative="1">
      <w:start w:val="1"/>
      <w:numFmt w:val="bullet"/>
      <w:lvlText w:val=""/>
      <w:lvlJc w:val="left"/>
      <w:pPr>
        <w:ind w:left="3763" w:hanging="480"/>
      </w:pPr>
      <w:rPr>
        <w:rFonts w:ascii="Wingdings" w:hAnsi="Wingdings" w:hint="default"/>
      </w:rPr>
    </w:lvl>
    <w:lvl w:ilvl="4" w:tplc="04090003" w:tentative="1">
      <w:start w:val="1"/>
      <w:numFmt w:val="bullet"/>
      <w:lvlText w:val=""/>
      <w:lvlJc w:val="left"/>
      <w:pPr>
        <w:ind w:left="4243" w:hanging="480"/>
      </w:pPr>
      <w:rPr>
        <w:rFonts w:ascii="Wingdings" w:hAnsi="Wingdings" w:hint="default"/>
      </w:rPr>
    </w:lvl>
    <w:lvl w:ilvl="5" w:tplc="04090005" w:tentative="1">
      <w:start w:val="1"/>
      <w:numFmt w:val="bullet"/>
      <w:lvlText w:val=""/>
      <w:lvlJc w:val="left"/>
      <w:pPr>
        <w:ind w:left="4723" w:hanging="480"/>
      </w:pPr>
      <w:rPr>
        <w:rFonts w:ascii="Wingdings" w:hAnsi="Wingdings" w:hint="default"/>
      </w:rPr>
    </w:lvl>
    <w:lvl w:ilvl="6" w:tplc="04090001" w:tentative="1">
      <w:start w:val="1"/>
      <w:numFmt w:val="bullet"/>
      <w:lvlText w:val=""/>
      <w:lvlJc w:val="left"/>
      <w:pPr>
        <w:ind w:left="5203" w:hanging="480"/>
      </w:pPr>
      <w:rPr>
        <w:rFonts w:ascii="Wingdings" w:hAnsi="Wingdings" w:hint="default"/>
      </w:rPr>
    </w:lvl>
    <w:lvl w:ilvl="7" w:tplc="04090003" w:tentative="1">
      <w:start w:val="1"/>
      <w:numFmt w:val="bullet"/>
      <w:lvlText w:val=""/>
      <w:lvlJc w:val="left"/>
      <w:pPr>
        <w:ind w:left="5683" w:hanging="480"/>
      </w:pPr>
      <w:rPr>
        <w:rFonts w:ascii="Wingdings" w:hAnsi="Wingdings" w:hint="default"/>
      </w:rPr>
    </w:lvl>
    <w:lvl w:ilvl="8" w:tplc="04090005" w:tentative="1">
      <w:start w:val="1"/>
      <w:numFmt w:val="bullet"/>
      <w:lvlText w:val=""/>
      <w:lvlJc w:val="left"/>
      <w:pPr>
        <w:ind w:left="6163" w:hanging="480"/>
      </w:pPr>
      <w:rPr>
        <w:rFonts w:ascii="Wingdings" w:hAnsi="Wingdings" w:hint="default"/>
      </w:rPr>
    </w:lvl>
  </w:abstractNum>
  <w:abstractNum w:abstractNumId="35">
    <w:nsid w:val="658868FB"/>
    <w:multiLevelType w:val="hybridMultilevel"/>
    <w:tmpl w:val="87DC69FC"/>
    <w:lvl w:ilvl="0" w:tplc="F35477F6">
      <w:start w:val="1"/>
      <w:numFmt w:val="upperLetter"/>
      <w:lvlText w:val="%1."/>
      <w:lvlJc w:val="left"/>
      <w:pPr>
        <w:ind w:left="2282" w:hanging="36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36">
    <w:nsid w:val="67CD752A"/>
    <w:multiLevelType w:val="hybridMultilevel"/>
    <w:tmpl w:val="CC184274"/>
    <w:lvl w:ilvl="0" w:tplc="629C51F0">
      <w:start w:val="1"/>
      <w:numFmt w:val="decimal"/>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37">
    <w:nsid w:val="695A625F"/>
    <w:multiLevelType w:val="hybridMultilevel"/>
    <w:tmpl w:val="F4F26F3A"/>
    <w:lvl w:ilvl="0" w:tplc="ECD2C938">
      <w:start w:val="1"/>
      <w:numFmt w:val="upp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8">
    <w:nsid w:val="696923FA"/>
    <w:multiLevelType w:val="hybridMultilevel"/>
    <w:tmpl w:val="B38A3FC6"/>
    <w:lvl w:ilvl="0" w:tplc="BBBC8E0A">
      <w:start w:val="6"/>
      <w:numFmt w:val="decimal"/>
      <w:lvlText w:val="%1."/>
      <w:lvlJc w:val="left"/>
      <w:pPr>
        <w:ind w:left="192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nsid w:val="69FC3FBF"/>
    <w:multiLevelType w:val="hybridMultilevel"/>
    <w:tmpl w:val="9CC25C70"/>
    <w:lvl w:ilvl="0" w:tplc="77766282">
      <w:start w:val="1"/>
      <w:numFmt w:val="upperLetter"/>
      <w:lvlText w:val="%1."/>
      <w:lvlJc w:val="left"/>
      <w:pPr>
        <w:ind w:left="2282" w:hanging="36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40">
    <w:nsid w:val="6C036EDD"/>
    <w:multiLevelType w:val="hybridMultilevel"/>
    <w:tmpl w:val="C226A58C"/>
    <w:lvl w:ilvl="0" w:tplc="61CE8D42">
      <w:start w:val="1"/>
      <w:numFmt w:val="decimal"/>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41">
    <w:nsid w:val="6C332701"/>
    <w:multiLevelType w:val="hybridMultilevel"/>
    <w:tmpl w:val="17FC9234"/>
    <w:lvl w:ilvl="0" w:tplc="0409000F">
      <w:start w:val="1"/>
      <w:numFmt w:val="decimal"/>
      <w:lvlText w:val="%1."/>
      <w:lvlJc w:val="left"/>
      <w:pPr>
        <w:ind w:left="2076" w:hanging="480"/>
      </w:p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42">
    <w:nsid w:val="6DC903E7"/>
    <w:multiLevelType w:val="hybridMultilevel"/>
    <w:tmpl w:val="6BFAC4AE"/>
    <w:lvl w:ilvl="0" w:tplc="7F36C4A4">
      <w:start w:val="1"/>
      <w:numFmt w:val="decimal"/>
      <w:lvlText w:val="(%1)"/>
      <w:lvlJc w:val="left"/>
      <w:pPr>
        <w:ind w:left="2642" w:hanging="720"/>
      </w:pPr>
      <w:rPr>
        <w:rFonts w:hint="default"/>
      </w:rPr>
    </w:lvl>
    <w:lvl w:ilvl="1" w:tplc="04090019" w:tentative="1">
      <w:start w:val="1"/>
      <w:numFmt w:val="ideographTraditional"/>
      <w:lvlText w:val="%2、"/>
      <w:lvlJc w:val="left"/>
      <w:pPr>
        <w:ind w:left="2882" w:hanging="480"/>
      </w:pPr>
    </w:lvl>
    <w:lvl w:ilvl="2" w:tplc="0409001B" w:tentative="1">
      <w:start w:val="1"/>
      <w:numFmt w:val="lowerRoman"/>
      <w:lvlText w:val="%3."/>
      <w:lvlJc w:val="right"/>
      <w:pPr>
        <w:ind w:left="3362" w:hanging="480"/>
      </w:pPr>
    </w:lvl>
    <w:lvl w:ilvl="3" w:tplc="0409000F" w:tentative="1">
      <w:start w:val="1"/>
      <w:numFmt w:val="decimal"/>
      <w:lvlText w:val="%4."/>
      <w:lvlJc w:val="left"/>
      <w:pPr>
        <w:ind w:left="3842" w:hanging="480"/>
      </w:pPr>
    </w:lvl>
    <w:lvl w:ilvl="4" w:tplc="04090019" w:tentative="1">
      <w:start w:val="1"/>
      <w:numFmt w:val="ideographTraditional"/>
      <w:lvlText w:val="%5、"/>
      <w:lvlJc w:val="left"/>
      <w:pPr>
        <w:ind w:left="4322" w:hanging="480"/>
      </w:pPr>
    </w:lvl>
    <w:lvl w:ilvl="5" w:tplc="0409001B" w:tentative="1">
      <w:start w:val="1"/>
      <w:numFmt w:val="lowerRoman"/>
      <w:lvlText w:val="%6."/>
      <w:lvlJc w:val="right"/>
      <w:pPr>
        <w:ind w:left="4802" w:hanging="480"/>
      </w:pPr>
    </w:lvl>
    <w:lvl w:ilvl="6" w:tplc="0409000F" w:tentative="1">
      <w:start w:val="1"/>
      <w:numFmt w:val="decimal"/>
      <w:lvlText w:val="%7."/>
      <w:lvlJc w:val="left"/>
      <w:pPr>
        <w:ind w:left="5282" w:hanging="480"/>
      </w:pPr>
    </w:lvl>
    <w:lvl w:ilvl="7" w:tplc="04090019" w:tentative="1">
      <w:start w:val="1"/>
      <w:numFmt w:val="ideographTraditional"/>
      <w:lvlText w:val="%8、"/>
      <w:lvlJc w:val="left"/>
      <w:pPr>
        <w:ind w:left="5762" w:hanging="480"/>
      </w:pPr>
    </w:lvl>
    <w:lvl w:ilvl="8" w:tplc="0409001B" w:tentative="1">
      <w:start w:val="1"/>
      <w:numFmt w:val="lowerRoman"/>
      <w:lvlText w:val="%9."/>
      <w:lvlJc w:val="right"/>
      <w:pPr>
        <w:ind w:left="6242" w:hanging="480"/>
      </w:pPr>
    </w:lvl>
  </w:abstractNum>
  <w:abstractNum w:abstractNumId="43">
    <w:nsid w:val="6DFF2A54"/>
    <w:multiLevelType w:val="hybridMultilevel"/>
    <w:tmpl w:val="234EBBEE"/>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44">
    <w:nsid w:val="71C017AC"/>
    <w:multiLevelType w:val="hybridMultilevel"/>
    <w:tmpl w:val="E1D2DF8C"/>
    <w:lvl w:ilvl="0" w:tplc="508A5672">
      <w:start w:val="1"/>
      <w:numFmt w:val="decimal"/>
      <w:lvlText w:val="%1."/>
      <w:lvlJc w:val="left"/>
      <w:pPr>
        <w:ind w:left="1802" w:hanging="360"/>
      </w:pPr>
      <w:rPr>
        <w:rFonts w:hint="default"/>
      </w:r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45">
    <w:nsid w:val="76195BDD"/>
    <w:multiLevelType w:val="hybridMultilevel"/>
    <w:tmpl w:val="1B607644"/>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46">
    <w:nsid w:val="79B201AD"/>
    <w:multiLevelType w:val="hybridMultilevel"/>
    <w:tmpl w:val="CC0A14BE"/>
    <w:lvl w:ilvl="0" w:tplc="A4442F24">
      <w:start w:val="1"/>
      <w:numFmt w:val="decimal"/>
      <w:lvlText w:val="(%1)"/>
      <w:lvlJc w:val="left"/>
      <w:pPr>
        <w:ind w:left="2522" w:hanging="720"/>
      </w:pPr>
      <w:rPr>
        <w:rFonts w:hint="default"/>
      </w:rPr>
    </w:lvl>
    <w:lvl w:ilvl="1" w:tplc="04090019" w:tentative="1">
      <w:start w:val="1"/>
      <w:numFmt w:val="ideographTraditional"/>
      <w:lvlText w:val="%2、"/>
      <w:lvlJc w:val="left"/>
      <w:pPr>
        <w:ind w:left="2762" w:hanging="480"/>
      </w:pPr>
    </w:lvl>
    <w:lvl w:ilvl="2" w:tplc="0409001B" w:tentative="1">
      <w:start w:val="1"/>
      <w:numFmt w:val="lowerRoman"/>
      <w:lvlText w:val="%3."/>
      <w:lvlJc w:val="right"/>
      <w:pPr>
        <w:ind w:left="3242" w:hanging="480"/>
      </w:pPr>
    </w:lvl>
    <w:lvl w:ilvl="3" w:tplc="0409000F" w:tentative="1">
      <w:start w:val="1"/>
      <w:numFmt w:val="decimal"/>
      <w:lvlText w:val="%4."/>
      <w:lvlJc w:val="left"/>
      <w:pPr>
        <w:ind w:left="3722" w:hanging="480"/>
      </w:pPr>
    </w:lvl>
    <w:lvl w:ilvl="4" w:tplc="04090019" w:tentative="1">
      <w:start w:val="1"/>
      <w:numFmt w:val="ideographTraditional"/>
      <w:lvlText w:val="%5、"/>
      <w:lvlJc w:val="left"/>
      <w:pPr>
        <w:ind w:left="4202" w:hanging="480"/>
      </w:pPr>
    </w:lvl>
    <w:lvl w:ilvl="5" w:tplc="0409001B" w:tentative="1">
      <w:start w:val="1"/>
      <w:numFmt w:val="lowerRoman"/>
      <w:lvlText w:val="%6."/>
      <w:lvlJc w:val="right"/>
      <w:pPr>
        <w:ind w:left="4682" w:hanging="480"/>
      </w:pPr>
    </w:lvl>
    <w:lvl w:ilvl="6" w:tplc="0409000F" w:tentative="1">
      <w:start w:val="1"/>
      <w:numFmt w:val="decimal"/>
      <w:lvlText w:val="%7."/>
      <w:lvlJc w:val="left"/>
      <w:pPr>
        <w:ind w:left="5162" w:hanging="480"/>
      </w:pPr>
    </w:lvl>
    <w:lvl w:ilvl="7" w:tplc="04090019" w:tentative="1">
      <w:start w:val="1"/>
      <w:numFmt w:val="ideographTraditional"/>
      <w:lvlText w:val="%8、"/>
      <w:lvlJc w:val="left"/>
      <w:pPr>
        <w:ind w:left="5642" w:hanging="480"/>
      </w:pPr>
    </w:lvl>
    <w:lvl w:ilvl="8" w:tplc="0409001B" w:tentative="1">
      <w:start w:val="1"/>
      <w:numFmt w:val="lowerRoman"/>
      <w:lvlText w:val="%9."/>
      <w:lvlJc w:val="right"/>
      <w:pPr>
        <w:ind w:left="6122" w:hanging="480"/>
      </w:pPr>
    </w:lvl>
  </w:abstractNum>
  <w:abstractNum w:abstractNumId="47">
    <w:nsid w:val="7A072983"/>
    <w:multiLevelType w:val="hybridMultilevel"/>
    <w:tmpl w:val="A64AF914"/>
    <w:lvl w:ilvl="0" w:tplc="04090001">
      <w:start w:val="1"/>
      <w:numFmt w:val="bullet"/>
      <w:lvlText w:val=""/>
      <w:lvlJc w:val="left"/>
      <w:pPr>
        <w:ind w:left="2803" w:hanging="480"/>
      </w:pPr>
      <w:rPr>
        <w:rFonts w:ascii="Wingdings" w:hAnsi="Wingdings" w:hint="default"/>
      </w:rPr>
    </w:lvl>
    <w:lvl w:ilvl="1" w:tplc="04090003" w:tentative="1">
      <w:start w:val="1"/>
      <w:numFmt w:val="bullet"/>
      <w:lvlText w:val=""/>
      <w:lvlJc w:val="left"/>
      <w:pPr>
        <w:ind w:left="3283" w:hanging="480"/>
      </w:pPr>
      <w:rPr>
        <w:rFonts w:ascii="Wingdings" w:hAnsi="Wingdings" w:hint="default"/>
      </w:rPr>
    </w:lvl>
    <w:lvl w:ilvl="2" w:tplc="04090005" w:tentative="1">
      <w:start w:val="1"/>
      <w:numFmt w:val="bullet"/>
      <w:lvlText w:val=""/>
      <w:lvlJc w:val="left"/>
      <w:pPr>
        <w:ind w:left="3763" w:hanging="480"/>
      </w:pPr>
      <w:rPr>
        <w:rFonts w:ascii="Wingdings" w:hAnsi="Wingdings" w:hint="default"/>
      </w:rPr>
    </w:lvl>
    <w:lvl w:ilvl="3" w:tplc="04090001" w:tentative="1">
      <w:start w:val="1"/>
      <w:numFmt w:val="bullet"/>
      <w:lvlText w:val=""/>
      <w:lvlJc w:val="left"/>
      <w:pPr>
        <w:ind w:left="4243" w:hanging="480"/>
      </w:pPr>
      <w:rPr>
        <w:rFonts w:ascii="Wingdings" w:hAnsi="Wingdings" w:hint="default"/>
      </w:rPr>
    </w:lvl>
    <w:lvl w:ilvl="4" w:tplc="04090003" w:tentative="1">
      <w:start w:val="1"/>
      <w:numFmt w:val="bullet"/>
      <w:lvlText w:val=""/>
      <w:lvlJc w:val="left"/>
      <w:pPr>
        <w:ind w:left="4723" w:hanging="480"/>
      </w:pPr>
      <w:rPr>
        <w:rFonts w:ascii="Wingdings" w:hAnsi="Wingdings" w:hint="default"/>
      </w:rPr>
    </w:lvl>
    <w:lvl w:ilvl="5" w:tplc="04090005" w:tentative="1">
      <w:start w:val="1"/>
      <w:numFmt w:val="bullet"/>
      <w:lvlText w:val=""/>
      <w:lvlJc w:val="left"/>
      <w:pPr>
        <w:ind w:left="5203" w:hanging="480"/>
      </w:pPr>
      <w:rPr>
        <w:rFonts w:ascii="Wingdings" w:hAnsi="Wingdings" w:hint="default"/>
      </w:rPr>
    </w:lvl>
    <w:lvl w:ilvl="6" w:tplc="04090001" w:tentative="1">
      <w:start w:val="1"/>
      <w:numFmt w:val="bullet"/>
      <w:lvlText w:val=""/>
      <w:lvlJc w:val="left"/>
      <w:pPr>
        <w:ind w:left="5683" w:hanging="480"/>
      </w:pPr>
      <w:rPr>
        <w:rFonts w:ascii="Wingdings" w:hAnsi="Wingdings" w:hint="default"/>
      </w:rPr>
    </w:lvl>
    <w:lvl w:ilvl="7" w:tplc="04090003" w:tentative="1">
      <w:start w:val="1"/>
      <w:numFmt w:val="bullet"/>
      <w:lvlText w:val=""/>
      <w:lvlJc w:val="left"/>
      <w:pPr>
        <w:ind w:left="6163" w:hanging="480"/>
      </w:pPr>
      <w:rPr>
        <w:rFonts w:ascii="Wingdings" w:hAnsi="Wingdings" w:hint="default"/>
      </w:rPr>
    </w:lvl>
    <w:lvl w:ilvl="8" w:tplc="04090005" w:tentative="1">
      <w:start w:val="1"/>
      <w:numFmt w:val="bullet"/>
      <w:lvlText w:val=""/>
      <w:lvlJc w:val="left"/>
      <w:pPr>
        <w:ind w:left="6643" w:hanging="480"/>
      </w:pPr>
      <w:rPr>
        <w:rFonts w:ascii="Wingdings" w:hAnsi="Wingdings" w:hint="default"/>
      </w:rPr>
    </w:lvl>
  </w:abstractNum>
  <w:abstractNum w:abstractNumId="48">
    <w:nsid w:val="7EA73181"/>
    <w:multiLevelType w:val="hybridMultilevel"/>
    <w:tmpl w:val="1B607644"/>
    <w:lvl w:ilvl="0" w:tplc="0409000F">
      <w:start w:val="1"/>
      <w:numFmt w:val="decimal"/>
      <w:lvlText w:val="%1."/>
      <w:lvlJc w:val="left"/>
      <w:pPr>
        <w:ind w:left="1922" w:hanging="480"/>
      </w:pPr>
    </w:lvl>
    <w:lvl w:ilvl="1" w:tplc="04090019" w:tentative="1">
      <w:start w:val="1"/>
      <w:numFmt w:val="ideographTraditional"/>
      <w:lvlText w:val="%2、"/>
      <w:lvlJc w:val="left"/>
      <w:pPr>
        <w:ind w:left="2402" w:hanging="480"/>
      </w:pPr>
    </w:lvl>
    <w:lvl w:ilvl="2" w:tplc="0409001B" w:tentative="1">
      <w:start w:val="1"/>
      <w:numFmt w:val="lowerRoman"/>
      <w:lvlText w:val="%3."/>
      <w:lvlJc w:val="right"/>
      <w:pPr>
        <w:ind w:left="2882" w:hanging="480"/>
      </w:p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num w:numId="1">
    <w:abstractNumId w:val="7"/>
  </w:num>
  <w:num w:numId="2">
    <w:abstractNumId w:val="28"/>
  </w:num>
  <w:num w:numId="3">
    <w:abstractNumId w:val="30"/>
  </w:num>
  <w:num w:numId="4">
    <w:abstractNumId w:val="33"/>
  </w:num>
  <w:num w:numId="5">
    <w:abstractNumId w:val="44"/>
  </w:num>
  <w:num w:numId="6">
    <w:abstractNumId w:val="34"/>
  </w:num>
  <w:num w:numId="7">
    <w:abstractNumId w:val="46"/>
  </w:num>
  <w:num w:numId="8">
    <w:abstractNumId w:val="19"/>
  </w:num>
  <w:num w:numId="9">
    <w:abstractNumId w:val="1"/>
  </w:num>
  <w:num w:numId="10">
    <w:abstractNumId w:val="32"/>
  </w:num>
  <w:num w:numId="11">
    <w:abstractNumId w:val="47"/>
  </w:num>
  <w:num w:numId="12">
    <w:abstractNumId w:val="17"/>
  </w:num>
  <w:num w:numId="13">
    <w:abstractNumId w:val="25"/>
  </w:num>
  <w:num w:numId="14">
    <w:abstractNumId w:val="0"/>
  </w:num>
  <w:num w:numId="15">
    <w:abstractNumId w:val="15"/>
  </w:num>
  <w:num w:numId="16">
    <w:abstractNumId w:val="8"/>
  </w:num>
  <w:num w:numId="17">
    <w:abstractNumId w:val="23"/>
  </w:num>
  <w:num w:numId="18">
    <w:abstractNumId w:val="38"/>
  </w:num>
  <w:num w:numId="19">
    <w:abstractNumId w:val="2"/>
  </w:num>
  <w:num w:numId="20">
    <w:abstractNumId w:val="42"/>
  </w:num>
  <w:num w:numId="21">
    <w:abstractNumId w:val="11"/>
  </w:num>
  <w:num w:numId="22">
    <w:abstractNumId w:val="29"/>
  </w:num>
  <w:num w:numId="23">
    <w:abstractNumId w:val="43"/>
  </w:num>
  <w:num w:numId="24">
    <w:abstractNumId w:val="12"/>
  </w:num>
  <w:num w:numId="25">
    <w:abstractNumId w:val="48"/>
  </w:num>
  <w:num w:numId="26">
    <w:abstractNumId w:val="14"/>
  </w:num>
  <w:num w:numId="27">
    <w:abstractNumId w:val="9"/>
  </w:num>
  <w:num w:numId="28">
    <w:abstractNumId w:val="21"/>
  </w:num>
  <w:num w:numId="29">
    <w:abstractNumId w:val="45"/>
  </w:num>
  <w:num w:numId="30">
    <w:abstractNumId w:val="27"/>
  </w:num>
  <w:num w:numId="31">
    <w:abstractNumId w:val="3"/>
  </w:num>
  <w:num w:numId="32">
    <w:abstractNumId w:val="20"/>
  </w:num>
  <w:num w:numId="33">
    <w:abstractNumId w:val="18"/>
  </w:num>
  <w:num w:numId="34">
    <w:abstractNumId w:val="36"/>
  </w:num>
  <w:num w:numId="35">
    <w:abstractNumId w:val="10"/>
  </w:num>
  <w:num w:numId="36">
    <w:abstractNumId w:val="37"/>
  </w:num>
  <w:num w:numId="37">
    <w:abstractNumId w:val="22"/>
  </w:num>
  <w:num w:numId="38">
    <w:abstractNumId w:val="16"/>
  </w:num>
  <w:num w:numId="39">
    <w:abstractNumId w:val="4"/>
  </w:num>
  <w:num w:numId="40">
    <w:abstractNumId w:val="35"/>
  </w:num>
  <w:num w:numId="41">
    <w:abstractNumId w:val="39"/>
  </w:num>
  <w:num w:numId="42">
    <w:abstractNumId w:val="5"/>
  </w:num>
  <w:num w:numId="43">
    <w:abstractNumId w:val="40"/>
  </w:num>
  <w:num w:numId="44">
    <w:abstractNumId w:val="13"/>
  </w:num>
  <w:num w:numId="45">
    <w:abstractNumId w:val="26"/>
  </w:num>
  <w:num w:numId="46">
    <w:abstractNumId w:val="24"/>
  </w:num>
  <w:num w:numId="47">
    <w:abstractNumId w:val="41"/>
  </w:num>
  <w:num w:numId="48">
    <w:abstractNumId w:val="6"/>
  </w:num>
  <w:num w:numId="49">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DA"/>
    <w:rsid w:val="00003268"/>
    <w:rsid w:val="0001448F"/>
    <w:rsid w:val="00016550"/>
    <w:rsid w:val="00030132"/>
    <w:rsid w:val="000302AD"/>
    <w:rsid w:val="00030DA1"/>
    <w:rsid w:val="00037048"/>
    <w:rsid w:val="000427D8"/>
    <w:rsid w:val="00050997"/>
    <w:rsid w:val="00052E96"/>
    <w:rsid w:val="00054227"/>
    <w:rsid w:val="000636AB"/>
    <w:rsid w:val="00073002"/>
    <w:rsid w:val="00074DC3"/>
    <w:rsid w:val="000A1C05"/>
    <w:rsid w:val="000A7BAF"/>
    <w:rsid w:val="000A7D17"/>
    <w:rsid w:val="000B2BB3"/>
    <w:rsid w:val="000B78C8"/>
    <w:rsid w:val="000C0C5F"/>
    <w:rsid w:val="000C34EA"/>
    <w:rsid w:val="000C6801"/>
    <w:rsid w:val="000D236D"/>
    <w:rsid w:val="000D27DE"/>
    <w:rsid w:val="000D3550"/>
    <w:rsid w:val="000D3C7B"/>
    <w:rsid w:val="000D46B7"/>
    <w:rsid w:val="000D4AA4"/>
    <w:rsid w:val="000E4E7F"/>
    <w:rsid w:val="000F087A"/>
    <w:rsid w:val="000F57A3"/>
    <w:rsid w:val="000F5E1A"/>
    <w:rsid w:val="000F7C90"/>
    <w:rsid w:val="00104AFB"/>
    <w:rsid w:val="00106EB4"/>
    <w:rsid w:val="001107F9"/>
    <w:rsid w:val="00111FB6"/>
    <w:rsid w:val="00112CF0"/>
    <w:rsid w:val="0011386D"/>
    <w:rsid w:val="00116D7E"/>
    <w:rsid w:val="00127272"/>
    <w:rsid w:val="001361BB"/>
    <w:rsid w:val="00155534"/>
    <w:rsid w:val="00155D56"/>
    <w:rsid w:val="00157535"/>
    <w:rsid w:val="00160AF9"/>
    <w:rsid w:val="00160D95"/>
    <w:rsid w:val="00164319"/>
    <w:rsid w:val="00167624"/>
    <w:rsid w:val="0017067F"/>
    <w:rsid w:val="001721C0"/>
    <w:rsid w:val="00176856"/>
    <w:rsid w:val="0018165F"/>
    <w:rsid w:val="00184D9F"/>
    <w:rsid w:val="0019166D"/>
    <w:rsid w:val="00193CF3"/>
    <w:rsid w:val="0019602F"/>
    <w:rsid w:val="001A429D"/>
    <w:rsid w:val="001B4CA3"/>
    <w:rsid w:val="001B65E1"/>
    <w:rsid w:val="001C0230"/>
    <w:rsid w:val="001C0277"/>
    <w:rsid w:val="001C2ED3"/>
    <w:rsid w:val="001C7A37"/>
    <w:rsid w:val="001D3E04"/>
    <w:rsid w:val="001E2465"/>
    <w:rsid w:val="001E4D13"/>
    <w:rsid w:val="001E7083"/>
    <w:rsid w:val="001F1A5C"/>
    <w:rsid w:val="001F1E74"/>
    <w:rsid w:val="001F2975"/>
    <w:rsid w:val="001F3E6A"/>
    <w:rsid w:val="00206CB0"/>
    <w:rsid w:val="0021170A"/>
    <w:rsid w:val="00212A32"/>
    <w:rsid w:val="002168BC"/>
    <w:rsid w:val="0022473C"/>
    <w:rsid w:val="0022768B"/>
    <w:rsid w:val="002322E5"/>
    <w:rsid w:val="00232F4F"/>
    <w:rsid w:val="00233368"/>
    <w:rsid w:val="0023495C"/>
    <w:rsid w:val="002378B3"/>
    <w:rsid w:val="0024097B"/>
    <w:rsid w:val="002412A2"/>
    <w:rsid w:val="00244BA5"/>
    <w:rsid w:val="00247B38"/>
    <w:rsid w:val="0025429A"/>
    <w:rsid w:val="0025636C"/>
    <w:rsid w:val="0026167A"/>
    <w:rsid w:val="00264657"/>
    <w:rsid w:val="002661CA"/>
    <w:rsid w:val="00275EA5"/>
    <w:rsid w:val="00277EDE"/>
    <w:rsid w:val="00284648"/>
    <w:rsid w:val="00285960"/>
    <w:rsid w:val="00291D03"/>
    <w:rsid w:val="002A0457"/>
    <w:rsid w:val="002A4B0F"/>
    <w:rsid w:val="002A5566"/>
    <w:rsid w:val="002B10B9"/>
    <w:rsid w:val="002B3D4C"/>
    <w:rsid w:val="002B48B6"/>
    <w:rsid w:val="002B70A9"/>
    <w:rsid w:val="002C2022"/>
    <w:rsid w:val="002D00BC"/>
    <w:rsid w:val="002D5057"/>
    <w:rsid w:val="002D69AE"/>
    <w:rsid w:val="002D6CC6"/>
    <w:rsid w:val="002E6727"/>
    <w:rsid w:val="002E7C2E"/>
    <w:rsid w:val="002F1757"/>
    <w:rsid w:val="002F4009"/>
    <w:rsid w:val="002F50DA"/>
    <w:rsid w:val="002F51C1"/>
    <w:rsid w:val="002F6DEE"/>
    <w:rsid w:val="00300387"/>
    <w:rsid w:val="0030475B"/>
    <w:rsid w:val="003114E8"/>
    <w:rsid w:val="00311669"/>
    <w:rsid w:val="003146A7"/>
    <w:rsid w:val="00316925"/>
    <w:rsid w:val="0032152A"/>
    <w:rsid w:val="00322BB9"/>
    <w:rsid w:val="0032704F"/>
    <w:rsid w:val="0034714D"/>
    <w:rsid w:val="00351BDA"/>
    <w:rsid w:val="00365B0B"/>
    <w:rsid w:val="00367D62"/>
    <w:rsid w:val="00371FCB"/>
    <w:rsid w:val="00377984"/>
    <w:rsid w:val="003822F3"/>
    <w:rsid w:val="00385B31"/>
    <w:rsid w:val="003968FB"/>
    <w:rsid w:val="003A076E"/>
    <w:rsid w:val="003A6093"/>
    <w:rsid w:val="003A6E90"/>
    <w:rsid w:val="003B3DED"/>
    <w:rsid w:val="003B4165"/>
    <w:rsid w:val="003B48B7"/>
    <w:rsid w:val="003B682D"/>
    <w:rsid w:val="003C08D0"/>
    <w:rsid w:val="003C1170"/>
    <w:rsid w:val="003C1C08"/>
    <w:rsid w:val="003C2129"/>
    <w:rsid w:val="003C3D23"/>
    <w:rsid w:val="003C4227"/>
    <w:rsid w:val="003C663D"/>
    <w:rsid w:val="003C6FB6"/>
    <w:rsid w:val="003D0926"/>
    <w:rsid w:val="003D2FBD"/>
    <w:rsid w:val="003D5299"/>
    <w:rsid w:val="003D6D77"/>
    <w:rsid w:val="003D7090"/>
    <w:rsid w:val="003E092F"/>
    <w:rsid w:val="003E38DE"/>
    <w:rsid w:val="003E3BB0"/>
    <w:rsid w:val="003E3E05"/>
    <w:rsid w:val="003E70FF"/>
    <w:rsid w:val="003F26F8"/>
    <w:rsid w:val="0040002C"/>
    <w:rsid w:val="00413E55"/>
    <w:rsid w:val="00415D75"/>
    <w:rsid w:val="00422C81"/>
    <w:rsid w:val="0043542A"/>
    <w:rsid w:val="00437AC0"/>
    <w:rsid w:val="00444A4A"/>
    <w:rsid w:val="00445EF4"/>
    <w:rsid w:val="00451A9B"/>
    <w:rsid w:val="0045761D"/>
    <w:rsid w:val="00457A9F"/>
    <w:rsid w:val="00460289"/>
    <w:rsid w:val="00462707"/>
    <w:rsid w:val="00472B54"/>
    <w:rsid w:val="00484867"/>
    <w:rsid w:val="00486CBA"/>
    <w:rsid w:val="00492E49"/>
    <w:rsid w:val="004A05ED"/>
    <w:rsid w:val="004A3876"/>
    <w:rsid w:val="004A574E"/>
    <w:rsid w:val="004B1521"/>
    <w:rsid w:val="004B545D"/>
    <w:rsid w:val="004C01DD"/>
    <w:rsid w:val="004C0658"/>
    <w:rsid w:val="004C3090"/>
    <w:rsid w:val="004C3B4A"/>
    <w:rsid w:val="004C3BBF"/>
    <w:rsid w:val="004D0A2B"/>
    <w:rsid w:val="004D3947"/>
    <w:rsid w:val="004D46A0"/>
    <w:rsid w:val="004D4ED8"/>
    <w:rsid w:val="004E0C10"/>
    <w:rsid w:val="004E10D7"/>
    <w:rsid w:val="004E63A5"/>
    <w:rsid w:val="004E7EE2"/>
    <w:rsid w:val="004F0651"/>
    <w:rsid w:val="004F5431"/>
    <w:rsid w:val="005057A2"/>
    <w:rsid w:val="0051289B"/>
    <w:rsid w:val="00517E18"/>
    <w:rsid w:val="00522F7B"/>
    <w:rsid w:val="005334F0"/>
    <w:rsid w:val="00543536"/>
    <w:rsid w:val="00543ADB"/>
    <w:rsid w:val="005478B1"/>
    <w:rsid w:val="00550B3C"/>
    <w:rsid w:val="00555549"/>
    <w:rsid w:val="00556007"/>
    <w:rsid w:val="005561D3"/>
    <w:rsid w:val="00564A5F"/>
    <w:rsid w:val="005737A5"/>
    <w:rsid w:val="00575810"/>
    <w:rsid w:val="00581D26"/>
    <w:rsid w:val="0059105B"/>
    <w:rsid w:val="005934EF"/>
    <w:rsid w:val="0059736E"/>
    <w:rsid w:val="005A1DAE"/>
    <w:rsid w:val="005A321A"/>
    <w:rsid w:val="005A7563"/>
    <w:rsid w:val="005B16B6"/>
    <w:rsid w:val="005B4982"/>
    <w:rsid w:val="005B7C75"/>
    <w:rsid w:val="005C2036"/>
    <w:rsid w:val="005C4460"/>
    <w:rsid w:val="005C4960"/>
    <w:rsid w:val="005D0121"/>
    <w:rsid w:val="005D184D"/>
    <w:rsid w:val="005D244F"/>
    <w:rsid w:val="005E4647"/>
    <w:rsid w:val="005E4A55"/>
    <w:rsid w:val="005E50F2"/>
    <w:rsid w:val="005F461A"/>
    <w:rsid w:val="005F463F"/>
    <w:rsid w:val="00600550"/>
    <w:rsid w:val="00605A78"/>
    <w:rsid w:val="00610E49"/>
    <w:rsid w:val="00615AAB"/>
    <w:rsid w:val="006202A5"/>
    <w:rsid w:val="006257F1"/>
    <w:rsid w:val="0063416B"/>
    <w:rsid w:val="00635795"/>
    <w:rsid w:val="006368F3"/>
    <w:rsid w:val="0063742F"/>
    <w:rsid w:val="00652224"/>
    <w:rsid w:val="0065364B"/>
    <w:rsid w:val="00662E6D"/>
    <w:rsid w:val="00667647"/>
    <w:rsid w:val="00670392"/>
    <w:rsid w:val="006744FF"/>
    <w:rsid w:val="006838B8"/>
    <w:rsid w:val="0068767D"/>
    <w:rsid w:val="00696392"/>
    <w:rsid w:val="006A2FB6"/>
    <w:rsid w:val="006B2025"/>
    <w:rsid w:val="006C2DFA"/>
    <w:rsid w:val="006C4F18"/>
    <w:rsid w:val="006C5501"/>
    <w:rsid w:val="006C5C12"/>
    <w:rsid w:val="006D485D"/>
    <w:rsid w:val="006D53B6"/>
    <w:rsid w:val="006D6373"/>
    <w:rsid w:val="006E15B9"/>
    <w:rsid w:val="006E66E5"/>
    <w:rsid w:val="006F00EF"/>
    <w:rsid w:val="006F4174"/>
    <w:rsid w:val="007033A6"/>
    <w:rsid w:val="00706230"/>
    <w:rsid w:val="00706D16"/>
    <w:rsid w:val="007105C1"/>
    <w:rsid w:val="00711E8D"/>
    <w:rsid w:val="00713080"/>
    <w:rsid w:val="0071642C"/>
    <w:rsid w:val="0071665B"/>
    <w:rsid w:val="00716A04"/>
    <w:rsid w:val="00717976"/>
    <w:rsid w:val="0073044D"/>
    <w:rsid w:val="00731072"/>
    <w:rsid w:val="00743CB5"/>
    <w:rsid w:val="007456D2"/>
    <w:rsid w:val="007459B4"/>
    <w:rsid w:val="007540B8"/>
    <w:rsid w:val="00767F24"/>
    <w:rsid w:val="007758C7"/>
    <w:rsid w:val="007816AF"/>
    <w:rsid w:val="00786EE7"/>
    <w:rsid w:val="007A667B"/>
    <w:rsid w:val="007A7954"/>
    <w:rsid w:val="007B7A6A"/>
    <w:rsid w:val="007C2FA6"/>
    <w:rsid w:val="007D0F9A"/>
    <w:rsid w:val="007D3C0E"/>
    <w:rsid w:val="007D617B"/>
    <w:rsid w:val="007D7E74"/>
    <w:rsid w:val="007E11E9"/>
    <w:rsid w:val="007E45CE"/>
    <w:rsid w:val="007E4B45"/>
    <w:rsid w:val="007E7F80"/>
    <w:rsid w:val="007F10C7"/>
    <w:rsid w:val="007F35AA"/>
    <w:rsid w:val="007F4810"/>
    <w:rsid w:val="00803F0D"/>
    <w:rsid w:val="00804AF0"/>
    <w:rsid w:val="0080597D"/>
    <w:rsid w:val="008162A1"/>
    <w:rsid w:val="00816CB0"/>
    <w:rsid w:val="00816FC6"/>
    <w:rsid w:val="00822714"/>
    <w:rsid w:val="00823932"/>
    <w:rsid w:val="008407D1"/>
    <w:rsid w:val="008474D5"/>
    <w:rsid w:val="008532F0"/>
    <w:rsid w:val="00857607"/>
    <w:rsid w:val="00857930"/>
    <w:rsid w:val="00877663"/>
    <w:rsid w:val="00877E83"/>
    <w:rsid w:val="00880D14"/>
    <w:rsid w:val="008816CD"/>
    <w:rsid w:val="00893BE0"/>
    <w:rsid w:val="00896C35"/>
    <w:rsid w:val="00896CBF"/>
    <w:rsid w:val="008A2E85"/>
    <w:rsid w:val="008A30FA"/>
    <w:rsid w:val="008A3900"/>
    <w:rsid w:val="008B6763"/>
    <w:rsid w:val="008B6AC9"/>
    <w:rsid w:val="008B7EBB"/>
    <w:rsid w:val="008C3693"/>
    <w:rsid w:val="008C4DE4"/>
    <w:rsid w:val="008D3B43"/>
    <w:rsid w:val="008D43E3"/>
    <w:rsid w:val="008D4A4D"/>
    <w:rsid w:val="008D5B75"/>
    <w:rsid w:val="008D69C5"/>
    <w:rsid w:val="008E0E89"/>
    <w:rsid w:val="008E374F"/>
    <w:rsid w:val="008E3887"/>
    <w:rsid w:val="008E4033"/>
    <w:rsid w:val="008E5D15"/>
    <w:rsid w:val="008F5A98"/>
    <w:rsid w:val="009012A6"/>
    <w:rsid w:val="00904B54"/>
    <w:rsid w:val="00904CB4"/>
    <w:rsid w:val="009130DA"/>
    <w:rsid w:val="00916E8C"/>
    <w:rsid w:val="009170E1"/>
    <w:rsid w:val="00922D0C"/>
    <w:rsid w:val="00945631"/>
    <w:rsid w:val="00962786"/>
    <w:rsid w:val="0096468E"/>
    <w:rsid w:val="0097204F"/>
    <w:rsid w:val="00974ADD"/>
    <w:rsid w:val="00976862"/>
    <w:rsid w:val="0098341D"/>
    <w:rsid w:val="00983856"/>
    <w:rsid w:val="009A0121"/>
    <w:rsid w:val="009A05A5"/>
    <w:rsid w:val="009A374F"/>
    <w:rsid w:val="009A4A27"/>
    <w:rsid w:val="009C58C4"/>
    <w:rsid w:val="009C7B44"/>
    <w:rsid w:val="009D2262"/>
    <w:rsid w:val="009D3DA0"/>
    <w:rsid w:val="009E2D3C"/>
    <w:rsid w:val="009E6A9D"/>
    <w:rsid w:val="009F058E"/>
    <w:rsid w:val="00A075D5"/>
    <w:rsid w:val="00A07906"/>
    <w:rsid w:val="00A13043"/>
    <w:rsid w:val="00A17ABE"/>
    <w:rsid w:val="00A2674D"/>
    <w:rsid w:val="00A438CD"/>
    <w:rsid w:val="00A4476F"/>
    <w:rsid w:val="00A628FA"/>
    <w:rsid w:val="00A7111F"/>
    <w:rsid w:val="00A76A0A"/>
    <w:rsid w:val="00A90B74"/>
    <w:rsid w:val="00AA4639"/>
    <w:rsid w:val="00AB632D"/>
    <w:rsid w:val="00AC37AD"/>
    <w:rsid w:val="00AD44B2"/>
    <w:rsid w:val="00AD558F"/>
    <w:rsid w:val="00AD58FA"/>
    <w:rsid w:val="00AD6504"/>
    <w:rsid w:val="00AE1E87"/>
    <w:rsid w:val="00AE4033"/>
    <w:rsid w:val="00AE693B"/>
    <w:rsid w:val="00AE6B95"/>
    <w:rsid w:val="00AF4C4F"/>
    <w:rsid w:val="00AF7F40"/>
    <w:rsid w:val="00B011F1"/>
    <w:rsid w:val="00B06C64"/>
    <w:rsid w:val="00B146F1"/>
    <w:rsid w:val="00B16605"/>
    <w:rsid w:val="00B16DB1"/>
    <w:rsid w:val="00B17580"/>
    <w:rsid w:val="00B27F5C"/>
    <w:rsid w:val="00B30B07"/>
    <w:rsid w:val="00B31DE6"/>
    <w:rsid w:val="00B44368"/>
    <w:rsid w:val="00B47264"/>
    <w:rsid w:val="00B5142C"/>
    <w:rsid w:val="00B54B9A"/>
    <w:rsid w:val="00B54BEB"/>
    <w:rsid w:val="00B65031"/>
    <w:rsid w:val="00B664E4"/>
    <w:rsid w:val="00B67289"/>
    <w:rsid w:val="00B824F4"/>
    <w:rsid w:val="00B95E24"/>
    <w:rsid w:val="00B963DF"/>
    <w:rsid w:val="00BA0D76"/>
    <w:rsid w:val="00BB4960"/>
    <w:rsid w:val="00BB6C5A"/>
    <w:rsid w:val="00BC2145"/>
    <w:rsid w:val="00BC3E03"/>
    <w:rsid w:val="00BC51F5"/>
    <w:rsid w:val="00BD4290"/>
    <w:rsid w:val="00BD61C4"/>
    <w:rsid w:val="00BE5159"/>
    <w:rsid w:val="00BF63D7"/>
    <w:rsid w:val="00BF644D"/>
    <w:rsid w:val="00C032F6"/>
    <w:rsid w:val="00C03E20"/>
    <w:rsid w:val="00C0446C"/>
    <w:rsid w:val="00C21B14"/>
    <w:rsid w:val="00C21F0E"/>
    <w:rsid w:val="00C30B32"/>
    <w:rsid w:val="00C40467"/>
    <w:rsid w:val="00C4495B"/>
    <w:rsid w:val="00C53486"/>
    <w:rsid w:val="00C63440"/>
    <w:rsid w:val="00C67B95"/>
    <w:rsid w:val="00C7603F"/>
    <w:rsid w:val="00C82E05"/>
    <w:rsid w:val="00C84051"/>
    <w:rsid w:val="00C85008"/>
    <w:rsid w:val="00C86026"/>
    <w:rsid w:val="00C93921"/>
    <w:rsid w:val="00C97AF0"/>
    <w:rsid w:val="00CA1BE8"/>
    <w:rsid w:val="00CA2433"/>
    <w:rsid w:val="00CA6206"/>
    <w:rsid w:val="00CB2BDA"/>
    <w:rsid w:val="00CB5414"/>
    <w:rsid w:val="00CC3C7C"/>
    <w:rsid w:val="00CC4B60"/>
    <w:rsid w:val="00CC6E8E"/>
    <w:rsid w:val="00CE0587"/>
    <w:rsid w:val="00CE1D32"/>
    <w:rsid w:val="00CE20EA"/>
    <w:rsid w:val="00CE4F09"/>
    <w:rsid w:val="00D03684"/>
    <w:rsid w:val="00D03B11"/>
    <w:rsid w:val="00D13636"/>
    <w:rsid w:val="00D21049"/>
    <w:rsid w:val="00D235A8"/>
    <w:rsid w:val="00D23A74"/>
    <w:rsid w:val="00D26D4F"/>
    <w:rsid w:val="00D4414B"/>
    <w:rsid w:val="00D455E8"/>
    <w:rsid w:val="00D474F7"/>
    <w:rsid w:val="00D52240"/>
    <w:rsid w:val="00D65F3F"/>
    <w:rsid w:val="00D67019"/>
    <w:rsid w:val="00D71930"/>
    <w:rsid w:val="00D73A23"/>
    <w:rsid w:val="00D869EC"/>
    <w:rsid w:val="00D9255C"/>
    <w:rsid w:val="00D939D3"/>
    <w:rsid w:val="00D9568C"/>
    <w:rsid w:val="00DA2D6D"/>
    <w:rsid w:val="00DB11A2"/>
    <w:rsid w:val="00DB1EE7"/>
    <w:rsid w:val="00DC18D1"/>
    <w:rsid w:val="00DC6217"/>
    <w:rsid w:val="00DC704D"/>
    <w:rsid w:val="00DD0DFC"/>
    <w:rsid w:val="00DE2BE6"/>
    <w:rsid w:val="00DF1337"/>
    <w:rsid w:val="00DF1770"/>
    <w:rsid w:val="00DF58FD"/>
    <w:rsid w:val="00DF5C94"/>
    <w:rsid w:val="00E02EF6"/>
    <w:rsid w:val="00E07486"/>
    <w:rsid w:val="00E17471"/>
    <w:rsid w:val="00E21B12"/>
    <w:rsid w:val="00E30D44"/>
    <w:rsid w:val="00E3419D"/>
    <w:rsid w:val="00E44AD2"/>
    <w:rsid w:val="00E51E3A"/>
    <w:rsid w:val="00E63FA8"/>
    <w:rsid w:val="00E64F36"/>
    <w:rsid w:val="00E66551"/>
    <w:rsid w:val="00E67374"/>
    <w:rsid w:val="00E70303"/>
    <w:rsid w:val="00E7142D"/>
    <w:rsid w:val="00E80C51"/>
    <w:rsid w:val="00E815ED"/>
    <w:rsid w:val="00E83E1A"/>
    <w:rsid w:val="00E91D01"/>
    <w:rsid w:val="00E94EEE"/>
    <w:rsid w:val="00E975DC"/>
    <w:rsid w:val="00E97EDC"/>
    <w:rsid w:val="00EA33A9"/>
    <w:rsid w:val="00EA4B3D"/>
    <w:rsid w:val="00EA58C9"/>
    <w:rsid w:val="00EC3243"/>
    <w:rsid w:val="00EC5E74"/>
    <w:rsid w:val="00EC6CB2"/>
    <w:rsid w:val="00ED0408"/>
    <w:rsid w:val="00ED26C5"/>
    <w:rsid w:val="00ED5BBF"/>
    <w:rsid w:val="00ED745E"/>
    <w:rsid w:val="00ED7A7E"/>
    <w:rsid w:val="00EE03CD"/>
    <w:rsid w:val="00F00ADE"/>
    <w:rsid w:val="00F047FA"/>
    <w:rsid w:val="00F04A46"/>
    <w:rsid w:val="00F0566A"/>
    <w:rsid w:val="00F122EA"/>
    <w:rsid w:val="00F12D3D"/>
    <w:rsid w:val="00F12D86"/>
    <w:rsid w:val="00F23D97"/>
    <w:rsid w:val="00F31FCC"/>
    <w:rsid w:val="00F3333F"/>
    <w:rsid w:val="00F37E61"/>
    <w:rsid w:val="00F54514"/>
    <w:rsid w:val="00F7142B"/>
    <w:rsid w:val="00F7504C"/>
    <w:rsid w:val="00F75D5C"/>
    <w:rsid w:val="00F76A42"/>
    <w:rsid w:val="00F771DE"/>
    <w:rsid w:val="00F80FBA"/>
    <w:rsid w:val="00F812BC"/>
    <w:rsid w:val="00F81A0C"/>
    <w:rsid w:val="00F81DFB"/>
    <w:rsid w:val="00F82D10"/>
    <w:rsid w:val="00F90958"/>
    <w:rsid w:val="00F91F0E"/>
    <w:rsid w:val="00F92411"/>
    <w:rsid w:val="00F978EF"/>
    <w:rsid w:val="00FA1240"/>
    <w:rsid w:val="00FA46F4"/>
    <w:rsid w:val="00FA488B"/>
    <w:rsid w:val="00FA6523"/>
    <w:rsid w:val="00FA7C89"/>
    <w:rsid w:val="00FB4534"/>
    <w:rsid w:val="00FC61CB"/>
    <w:rsid w:val="00FC7F39"/>
    <w:rsid w:val="00FD16D5"/>
    <w:rsid w:val="00FD36DD"/>
    <w:rsid w:val="00FE0845"/>
    <w:rsid w:val="00FE3ACC"/>
    <w:rsid w:val="00FF365A"/>
    <w:rsid w:val="00FF4D1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F9BDDF-15F9-441F-808E-399E58A3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7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F7B"/>
    <w:pPr>
      <w:ind w:leftChars="200" w:left="480"/>
    </w:pPr>
  </w:style>
  <w:style w:type="paragraph" w:customStyle="1" w:styleId="a4">
    <w:name w:val="說明"/>
    <w:basedOn w:val="a"/>
    <w:rsid w:val="00522F7B"/>
    <w:pPr>
      <w:spacing w:line="500" w:lineRule="exact"/>
    </w:pPr>
    <w:rPr>
      <w:rFonts w:ascii="Times New Roman" w:eastAsia="標楷體" w:hAnsi="Times New Roman"/>
      <w:sz w:val="32"/>
      <w:szCs w:val="24"/>
    </w:rPr>
  </w:style>
  <w:style w:type="paragraph" w:styleId="a5">
    <w:name w:val="header"/>
    <w:basedOn w:val="a"/>
    <w:unhideWhenUsed/>
    <w:rsid w:val="00522F7B"/>
    <w:pPr>
      <w:tabs>
        <w:tab w:val="center" w:pos="4153"/>
        <w:tab w:val="right" w:pos="8306"/>
      </w:tabs>
      <w:snapToGrid w:val="0"/>
    </w:pPr>
    <w:rPr>
      <w:sz w:val="20"/>
      <w:szCs w:val="20"/>
    </w:rPr>
  </w:style>
  <w:style w:type="character" w:customStyle="1" w:styleId="a6">
    <w:name w:val="頁首 字元"/>
    <w:basedOn w:val="a0"/>
    <w:semiHidden/>
    <w:rsid w:val="00522F7B"/>
    <w:rPr>
      <w:kern w:val="2"/>
    </w:rPr>
  </w:style>
  <w:style w:type="paragraph" w:styleId="a7">
    <w:name w:val="footer"/>
    <w:basedOn w:val="a"/>
    <w:uiPriority w:val="99"/>
    <w:unhideWhenUsed/>
    <w:rsid w:val="00522F7B"/>
    <w:pPr>
      <w:tabs>
        <w:tab w:val="center" w:pos="4153"/>
        <w:tab w:val="right" w:pos="8306"/>
      </w:tabs>
      <w:snapToGrid w:val="0"/>
    </w:pPr>
    <w:rPr>
      <w:sz w:val="20"/>
      <w:szCs w:val="20"/>
    </w:rPr>
  </w:style>
  <w:style w:type="character" w:customStyle="1" w:styleId="a8">
    <w:name w:val="頁尾 字元"/>
    <w:basedOn w:val="a0"/>
    <w:uiPriority w:val="99"/>
    <w:rsid w:val="00522F7B"/>
    <w:rPr>
      <w:kern w:val="2"/>
    </w:rPr>
  </w:style>
  <w:style w:type="paragraph" w:customStyle="1" w:styleId="a9">
    <w:name w:val="檔號"/>
    <w:basedOn w:val="a"/>
    <w:rsid w:val="00522F7B"/>
    <w:pPr>
      <w:framePr w:hSpace="180" w:wrap="around" w:vAnchor="text" w:hAnchor="margin" w:xAlign="right" w:y="-898"/>
      <w:jc w:val="both"/>
    </w:pPr>
    <w:rPr>
      <w:rFonts w:ascii="Times New Roman" w:eastAsia="標楷體" w:hAnsi="Times New Roman"/>
      <w:szCs w:val="24"/>
    </w:rPr>
  </w:style>
  <w:style w:type="paragraph" w:customStyle="1" w:styleId="aa">
    <w:name w:val="保存年限"/>
    <w:basedOn w:val="a"/>
    <w:rsid w:val="00522F7B"/>
    <w:pPr>
      <w:framePr w:hSpace="180" w:wrap="around" w:vAnchor="text" w:hAnchor="margin" w:xAlign="right" w:y="-898"/>
      <w:jc w:val="both"/>
    </w:pPr>
    <w:rPr>
      <w:rFonts w:ascii="Times New Roman" w:eastAsia="標楷體" w:hAnsi="Times New Roman"/>
      <w:szCs w:val="24"/>
    </w:rPr>
  </w:style>
  <w:style w:type="paragraph" w:customStyle="1" w:styleId="ab">
    <w:name w:val="全銜"/>
    <w:basedOn w:val="a"/>
    <w:rsid w:val="00522F7B"/>
    <w:pPr>
      <w:jc w:val="center"/>
    </w:pPr>
    <w:rPr>
      <w:rFonts w:ascii="Times New Roman" w:eastAsia="標楷體" w:hAnsi="Times New Roman"/>
      <w:sz w:val="32"/>
      <w:szCs w:val="24"/>
    </w:rPr>
  </w:style>
  <w:style w:type="paragraph" w:customStyle="1" w:styleId="ac">
    <w:name w:val="主旨"/>
    <w:basedOn w:val="a"/>
    <w:rsid w:val="00522F7B"/>
    <w:pPr>
      <w:spacing w:line="500" w:lineRule="exact"/>
    </w:pPr>
    <w:rPr>
      <w:rFonts w:ascii="Times New Roman" w:eastAsia="標楷體" w:hAnsi="Times New Roman"/>
      <w:sz w:val="32"/>
      <w:szCs w:val="24"/>
    </w:rPr>
  </w:style>
  <w:style w:type="paragraph" w:customStyle="1" w:styleId="ad">
    <w:name w:val="擬辦"/>
    <w:basedOn w:val="a4"/>
    <w:rsid w:val="00522F7B"/>
    <w:pPr>
      <w:ind w:left="953" w:hanging="953"/>
    </w:pPr>
  </w:style>
  <w:style w:type="paragraph" w:styleId="ae">
    <w:name w:val="Body Text Indent"/>
    <w:basedOn w:val="a"/>
    <w:semiHidden/>
    <w:rsid w:val="00522F7B"/>
    <w:pPr>
      <w:kinsoku w:val="0"/>
      <w:overflowPunct w:val="0"/>
      <w:ind w:left="1400" w:hanging="1400"/>
    </w:pPr>
    <w:rPr>
      <w:rFonts w:ascii="標楷體" w:eastAsia="標楷體" w:hAnsi="Times New Roman"/>
      <w:sz w:val="32"/>
      <w:szCs w:val="20"/>
    </w:rPr>
  </w:style>
  <w:style w:type="character" w:customStyle="1" w:styleId="af">
    <w:name w:val="本文縮排 字元"/>
    <w:basedOn w:val="a0"/>
    <w:semiHidden/>
    <w:rsid w:val="00522F7B"/>
    <w:rPr>
      <w:rFonts w:ascii="標楷體" w:eastAsia="標楷體" w:hAnsi="Times New Roman"/>
      <w:kern w:val="2"/>
      <w:sz w:val="32"/>
    </w:rPr>
  </w:style>
  <w:style w:type="paragraph" w:styleId="af0">
    <w:name w:val="Body Text"/>
    <w:basedOn w:val="a"/>
    <w:semiHidden/>
    <w:unhideWhenUsed/>
    <w:rsid w:val="00522F7B"/>
    <w:pPr>
      <w:spacing w:after="120"/>
    </w:pPr>
  </w:style>
  <w:style w:type="character" w:customStyle="1" w:styleId="af1">
    <w:name w:val="本文 字元"/>
    <w:basedOn w:val="a0"/>
    <w:semiHidden/>
    <w:rsid w:val="00522F7B"/>
    <w:rPr>
      <w:kern w:val="2"/>
      <w:sz w:val="24"/>
      <w:szCs w:val="22"/>
    </w:rPr>
  </w:style>
  <w:style w:type="paragraph" w:styleId="2">
    <w:name w:val="Body Text Indent 2"/>
    <w:basedOn w:val="a"/>
    <w:link w:val="20"/>
    <w:uiPriority w:val="99"/>
    <w:semiHidden/>
    <w:unhideWhenUsed/>
    <w:rsid w:val="00662E6D"/>
    <w:pPr>
      <w:spacing w:after="120" w:line="480" w:lineRule="auto"/>
      <w:ind w:leftChars="200" w:left="480"/>
    </w:pPr>
  </w:style>
  <w:style w:type="character" w:customStyle="1" w:styleId="20">
    <w:name w:val="本文縮排 2 字元"/>
    <w:basedOn w:val="a0"/>
    <w:link w:val="2"/>
    <w:uiPriority w:val="99"/>
    <w:semiHidden/>
    <w:rsid w:val="00662E6D"/>
    <w:rPr>
      <w:kern w:val="2"/>
      <w:sz w:val="24"/>
      <w:szCs w:val="22"/>
    </w:rPr>
  </w:style>
  <w:style w:type="paragraph" w:styleId="HTML">
    <w:name w:val="HTML Preformatted"/>
    <w:basedOn w:val="a"/>
    <w:link w:val="HTML0"/>
    <w:uiPriority w:val="99"/>
    <w:rsid w:val="00662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uiPriority w:val="99"/>
    <w:rsid w:val="00662E6D"/>
    <w:rPr>
      <w:rFonts w:ascii="細明體" w:eastAsia="細明體" w:hAnsi="細明體" w:cs="細明體"/>
      <w:color w:val="000000"/>
      <w:sz w:val="24"/>
      <w:szCs w:val="24"/>
    </w:rPr>
  </w:style>
  <w:style w:type="paragraph" w:styleId="3">
    <w:name w:val="Body Text Indent 3"/>
    <w:basedOn w:val="a"/>
    <w:link w:val="30"/>
    <w:rsid w:val="00662E6D"/>
    <w:pPr>
      <w:spacing w:after="120"/>
      <w:ind w:leftChars="200" w:left="480"/>
    </w:pPr>
    <w:rPr>
      <w:rFonts w:ascii="Times New Roman" w:eastAsia="華康正顏楷體W5" w:hAnsi="Times New Roman"/>
      <w:sz w:val="16"/>
      <w:szCs w:val="16"/>
    </w:rPr>
  </w:style>
  <w:style w:type="character" w:customStyle="1" w:styleId="30">
    <w:name w:val="本文縮排 3 字元"/>
    <w:basedOn w:val="a0"/>
    <w:link w:val="3"/>
    <w:rsid w:val="00662E6D"/>
    <w:rPr>
      <w:rFonts w:ascii="Times New Roman" w:eastAsia="華康正顏楷體W5" w:hAnsi="Times New Roman"/>
      <w:kern w:val="2"/>
      <w:sz w:val="16"/>
      <w:szCs w:val="16"/>
    </w:rPr>
  </w:style>
  <w:style w:type="character" w:customStyle="1" w:styleId="apple-style-span">
    <w:name w:val="apple-style-span"/>
    <w:basedOn w:val="a0"/>
    <w:rsid w:val="002F4009"/>
  </w:style>
  <w:style w:type="table" w:styleId="af2">
    <w:name w:val="Table Grid"/>
    <w:basedOn w:val="a1"/>
    <w:uiPriority w:val="59"/>
    <w:rsid w:val="0097686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5A1DAE"/>
    <w:rPr>
      <w:rFonts w:hAnsi="Courier New" w:cs="Courier New"/>
      <w:szCs w:val="24"/>
    </w:rPr>
  </w:style>
  <w:style w:type="character" w:customStyle="1" w:styleId="af4">
    <w:name w:val="純文字 字元"/>
    <w:basedOn w:val="a0"/>
    <w:link w:val="af3"/>
    <w:uiPriority w:val="99"/>
    <w:semiHidden/>
    <w:rsid w:val="005A1DAE"/>
    <w:rPr>
      <w:rFonts w:hAnsi="Courier New" w:cs="Courier New"/>
      <w:kern w:val="2"/>
      <w:sz w:val="24"/>
      <w:szCs w:val="24"/>
    </w:rPr>
  </w:style>
  <w:style w:type="paragraph" w:styleId="Web">
    <w:name w:val="Normal (Web)"/>
    <w:basedOn w:val="a"/>
    <w:uiPriority w:val="99"/>
    <w:semiHidden/>
    <w:unhideWhenUsed/>
    <w:rsid w:val="007105C1"/>
    <w:pPr>
      <w:widowControl/>
      <w:spacing w:before="100" w:beforeAutospacing="1" w:after="100" w:afterAutospacing="1"/>
    </w:pPr>
    <w:rPr>
      <w:rFonts w:ascii="新細明體" w:hAnsi="新細明體" w:cs="新細明體"/>
      <w:kern w:val="0"/>
      <w:szCs w:val="24"/>
    </w:rPr>
  </w:style>
  <w:style w:type="character" w:customStyle="1" w:styleId="st1">
    <w:name w:val="st1"/>
    <w:basedOn w:val="a0"/>
    <w:rsid w:val="00EC3243"/>
  </w:style>
  <w:style w:type="character" w:styleId="af5">
    <w:name w:val="annotation reference"/>
    <w:basedOn w:val="a0"/>
    <w:uiPriority w:val="99"/>
    <w:semiHidden/>
    <w:unhideWhenUsed/>
    <w:rsid w:val="00EC3243"/>
    <w:rPr>
      <w:sz w:val="18"/>
      <w:szCs w:val="18"/>
    </w:rPr>
  </w:style>
  <w:style w:type="paragraph" w:styleId="af6">
    <w:name w:val="annotation text"/>
    <w:basedOn w:val="a"/>
    <w:link w:val="af7"/>
    <w:uiPriority w:val="99"/>
    <w:semiHidden/>
    <w:unhideWhenUsed/>
    <w:rsid w:val="00EC3243"/>
  </w:style>
  <w:style w:type="character" w:customStyle="1" w:styleId="af7">
    <w:name w:val="註解文字 字元"/>
    <w:basedOn w:val="a0"/>
    <w:link w:val="af6"/>
    <w:uiPriority w:val="99"/>
    <w:semiHidden/>
    <w:rsid w:val="00EC3243"/>
    <w:rPr>
      <w:kern w:val="2"/>
      <w:sz w:val="24"/>
      <w:szCs w:val="22"/>
    </w:rPr>
  </w:style>
  <w:style w:type="paragraph" w:styleId="af8">
    <w:name w:val="annotation subject"/>
    <w:basedOn w:val="af6"/>
    <w:next w:val="af6"/>
    <w:link w:val="af9"/>
    <w:uiPriority w:val="99"/>
    <w:semiHidden/>
    <w:unhideWhenUsed/>
    <w:rsid w:val="00EC3243"/>
    <w:rPr>
      <w:b/>
      <w:bCs/>
    </w:rPr>
  </w:style>
  <w:style w:type="character" w:customStyle="1" w:styleId="af9">
    <w:name w:val="註解主旨 字元"/>
    <w:basedOn w:val="af7"/>
    <w:link w:val="af8"/>
    <w:uiPriority w:val="99"/>
    <w:semiHidden/>
    <w:rsid w:val="00EC3243"/>
    <w:rPr>
      <w:b/>
      <w:bCs/>
      <w:kern w:val="2"/>
      <w:sz w:val="24"/>
      <w:szCs w:val="22"/>
    </w:rPr>
  </w:style>
  <w:style w:type="paragraph" w:styleId="afa">
    <w:name w:val="Balloon Text"/>
    <w:basedOn w:val="a"/>
    <w:link w:val="afb"/>
    <w:uiPriority w:val="99"/>
    <w:semiHidden/>
    <w:unhideWhenUsed/>
    <w:rsid w:val="00EC3243"/>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EC32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034">
      <w:bodyDiv w:val="1"/>
      <w:marLeft w:val="0"/>
      <w:marRight w:val="0"/>
      <w:marTop w:val="0"/>
      <w:marBottom w:val="0"/>
      <w:divBdr>
        <w:top w:val="none" w:sz="0" w:space="0" w:color="auto"/>
        <w:left w:val="none" w:sz="0" w:space="0" w:color="auto"/>
        <w:bottom w:val="none" w:sz="0" w:space="0" w:color="auto"/>
        <w:right w:val="none" w:sz="0" w:space="0" w:color="auto"/>
      </w:divBdr>
      <w:divsChild>
        <w:div w:id="1387559434">
          <w:marLeft w:val="547"/>
          <w:marRight w:val="0"/>
          <w:marTop w:val="173"/>
          <w:marBottom w:val="0"/>
          <w:divBdr>
            <w:top w:val="none" w:sz="0" w:space="0" w:color="auto"/>
            <w:left w:val="none" w:sz="0" w:space="0" w:color="auto"/>
            <w:bottom w:val="none" w:sz="0" w:space="0" w:color="auto"/>
            <w:right w:val="none" w:sz="0" w:space="0" w:color="auto"/>
          </w:divBdr>
        </w:div>
        <w:div w:id="1768311895">
          <w:marLeft w:val="547"/>
          <w:marRight w:val="0"/>
          <w:marTop w:val="173"/>
          <w:marBottom w:val="0"/>
          <w:divBdr>
            <w:top w:val="none" w:sz="0" w:space="0" w:color="auto"/>
            <w:left w:val="none" w:sz="0" w:space="0" w:color="auto"/>
            <w:bottom w:val="none" w:sz="0" w:space="0" w:color="auto"/>
            <w:right w:val="none" w:sz="0" w:space="0" w:color="auto"/>
          </w:divBdr>
        </w:div>
      </w:divsChild>
    </w:div>
    <w:div w:id="165365679">
      <w:bodyDiv w:val="1"/>
      <w:marLeft w:val="0"/>
      <w:marRight w:val="0"/>
      <w:marTop w:val="0"/>
      <w:marBottom w:val="0"/>
      <w:divBdr>
        <w:top w:val="none" w:sz="0" w:space="0" w:color="auto"/>
        <w:left w:val="none" w:sz="0" w:space="0" w:color="auto"/>
        <w:bottom w:val="none" w:sz="0" w:space="0" w:color="auto"/>
        <w:right w:val="none" w:sz="0" w:space="0" w:color="auto"/>
      </w:divBdr>
    </w:div>
    <w:div w:id="301886949">
      <w:bodyDiv w:val="1"/>
      <w:marLeft w:val="0"/>
      <w:marRight w:val="0"/>
      <w:marTop w:val="0"/>
      <w:marBottom w:val="0"/>
      <w:divBdr>
        <w:top w:val="none" w:sz="0" w:space="0" w:color="auto"/>
        <w:left w:val="none" w:sz="0" w:space="0" w:color="auto"/>
        <w:bottom w:val="none" w:sz="0" w:space="0" w:color="auto"/>
        <w:right w:val="none" w:sz="0" w:space="0" w:color="auto"/>
      </w:divBdr>
      <w:divsChild>
        <w:div w:id="789397542">
          <w:marLeft w:val="547"/>
          <w:marRight w:val="0"/>
          <w:marTop w:val="0"/>
          <w:marBottom w:val="0"/>
          <w:divBdr>
            <w:top w:val="none" w:sz="0" w:space="0" w:color="auto"/>
            <w:left w:val="none" w:sz="0" w:space="0" w:color="auto"/>
            <w:bottom w:val="none" w:sz="0" w:space="0" w:color="auto"/>
            <w:right w:val="none" w:sz="0" w:space="0" w:color="auto"/>
          </w:divBdr>
        </w:div>
      </w:divsChild>
    </w:div>
    <w:div w:id="422266565">
      <w:bodyDiv w:val="1"/>
      <w:marLeft w:val="0"/>
      <w:marRight w:val="0"/>
      <w:marTop w:val="0"/>
      <w:marBottom w:val="0"/>
      <w:divBdr>
        <w:top w:val="none" w:sz="0" w:space="0" w:color="auto"/>
        <w:left w:val="none" w:sz="0" w:space="0" w:color="auto"/>
        <w:bottom w:val="none" w:sz="0" w:space="0" w:color="auto"/>
        <w:right w:val="none" w:sz="0" w:space="0" w:color="auto"/>
      </w:divBdr>
    </w:div>
    <w:div w:id="904417675">
      <w:bodyDiv w:val="1"/>
      <w:marLeft w:val="0"/>
      <w:marRight w:val="0"/>
      <w:marTop w:val="0"/>
      <w:marBottom w:val="0"/>
      <w:divBdr>
        <w:top w:val="none" w:sz="0" w:space="0" w:color="auto"/>
        <w:left w:val="none" w:sz="0" w:space="0" w:color="auto"/>
        <w:bottom w:val="none" w:sz="0" w:space="0" w:color="auto"/>
        <w:right w:val="none" w:sz="0" w:space="0" w:color="auto"/>
      </w:divBdr>
      <w:divsChild>
        <w:div w:id="887378904">
          <w:marLeft w:val="547"/>
          <w:marRight w:val="0"/>
          <w:marTop w:val="0"/>
          <w:marBottom w:val="0"/>
          <w:divBdr>
            <w:top w:val="none" w:sz="0" w:space="0" w:color="auto"/>
            <w:left w:val="none" w:sz="0" w:space="0" w:color="auto"/>
            <w:bottom w:val="none" w:sz="0" w:space="0" w:color="auto"/>
            <w:right w:val="none" w:sz="0" w:space="0" w:color="auto"/>
          </w:divBdr>
        </w:div>
      </w:divsChild>
    </w:div>
    <w:div w:id="1012683646">
      <w:bodyDiv w:val="1"/>
      <w:marLeft w:val="0"/>
      <w:marRight w:val="0"/>
      <w:marTop w:val="0"/>
      <w:marBottom w:val="0"/>
      <w:divBdr>
        <w:top w:val="none" w:sz="0" w:space="0" w:color="auto"/>
        <w:left w:val="none" w:sz="0" w:space="0" w:color="auto"/>
        <w:bottom w:val="none" w:sz="0" w:space="0" w:color="auto"/>
        <w:right w:val="none" w:sz="0" w:space="0" w:color="auto"/>
      </w:divBdr>
      <w:divsChild>
        <w:div w:id="115686189">
          <w:marLeft w:val="0"/>
          <w:marRight w:val="0"/>
          <w:marTop w:val="0"/>
          <w:marBottom w:val="0"/>
          <w:divBdr>
            <w:top w:val="none" w:sz="0" w:space="0" w:color="auto"/>
            <w:left w:val="none" w:sz="0" w:space="0" w:color="auto"/>
            <w:bottom w:val="none" w:sz="0" w:space="0" w:color="auto"/>
            <w:right w:val="none" w:sz="0" w:space="0" w:color="auto"/>
          </w:divBdr>
          <w:divsChild>
            <w:div w:id="854878786">
              <w:marLeft w:val="0"/>
              <w:marRight w:val="0"/>
              <w:marTop w:val="0"/>
              <w:marBottom w:val="0"/>
              <w:divBdr>
                <w:top w:val="none" w:sz="0" w:space="0" w:color="auto"/>
                <w:left w:val="none" w:sz="0" w:space="0" w:color="auto"/>
                <w:bottom w:val="none" w:sz="0" w:space="0" w:color="auto"/>
                <w:right w:val="none" w:sz="0" w:space="0" w:color="auto"/>
              </w:divBdr>
              <w:divsChild>
                <w:div w:id="292175027">
                  <w:marLeft w:val="0"/>
                  <w:marRight w:val="0"/>
                  <w:marTop w:val="0"/>
                  <w:marBottom w:val="0"/>
                  <w:divBdr>
                    <w:top w:val="none" w:sz="0" w:space="0" w:color="auto"/>
                    <w:left w:val="none" w:sz="0" w:space="0" w:color="auto"/>
                    <w:bottom w:val="none" w:sz="0" w:space="0" w:color="auto"/>
                    <w:right w:val="none" w:sz="0" w:space="0" w:color="auto"/>
                  </w:divBdr>
                  <w:divsChild>
                    <w:div w:id="282155255">
                      <w:marLeft w:val="10"/>
                      <w:marRight w:val="0"/>
                      <w:marTop w:val="0"/>
                      <w:marBottom w:val="0"/>
                      <w:divBdr>
                        <w:top w:val="none" w:sz="0" w:space="0" w:color="auto"/>
                        <w:left w:val="none" w:sz="0" w:space="0" w:color="auto"/>
                        <w:bottom w:val="none" w:sz="0" w:space="0" w:color="auto"/>
                        <w:right w:val="none" w:sz="0" w:space="0" w:color="auto"/>
                      </w:divBdr>
                      <w:divsChild>
                        <w:div w:id="11149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84656">
      <w:bodyDiv w:val="1"/>
      <w:marLeft w:val="0"/>
      <w:marRight w:val="0"/>
      <w:marTop w:val="0"/>
      <w:marBottom w:val="0"/>
      <w:divBdr>
        <w:top w:val="none" w:sz="0" w:space="0" w:color="auto"/>
        <w:left w:val="none" w:sz="0" w:space="0" w:color="auto"/>
        <w:bottom w:val="none" w:sz="0" w:space="0" w:color="auto"/>
        <w:right w:val="none" w:sz="0" w:space="0" w:color="auto"/>
      </w:divBdr>
      <w:divsChild>
        <w:div w:id="1792287819">
          <w:marLeft w:val="0"/>
          <w:marRight w:val="0"/>
          <w:marTop w:val="0"/>
          <w:marBottom w:val="0"/>
          <w:divBdr>
            <w:top w:val="none" w:sz="0" w:space="0" w:color="auto"/>
            <w:left w:val="none" w:sz="0" w:space="0" w:color="auto"/>
            <w:bottom w:val="none" w:sz="0" w:space="0" w:color="auto"/>
            <w:right w:val="none" w:sz="0" w:space="0" w:color="auto"/>
          </w:divBdr>
        </w:div>
        <w:div w:id="1709337945">
          <w:marLeft w:val="0"/>
          <w:marRight w:val="0"/>
          <w:marTop w:val="0"/>
          <w:marBottom w:val="0"/>
          <w:divBdr>
            <w:top w:val="none" w:sz="0" w:space="0" w:color="auto"/>
            <w:left w:val="none" w:sz="0" w:space="0" w:color="auto"/>
            <w:bottom w:val="none" w:sz="0" w:space="0" w:color="auto"/>
            <w:right w:val="none" w:sz="0" w:space="0" w:color="auto"/>
          </w:divBdr>
        </w:div>
        <w:div w:id="286130782">
          <w:marLeft w:val="0"/>
          <w:marRight w:val="0"/>
          <w:marTop w:val="0"/>
          <w:marBottom w:val="0"/>
          <w:divBdr>
            <w:top w:val="none" w:sz="0" w:space="0" w:color="auto"/>
            <w:left w:val="none" w:sz="0" w:space="0" w:color="auto"/>
            <w:bottom w:val="none" w:sz="0" w:space="0" w:color="auto"/>
            <w:right w:val="none" w:sz="0" w:space="0" w:color="auto"/>
          </w:divBdr>
        </w:div>
        <w:div w:id="1391809073">
          <w:marLeft w:val="0"/>
          <w:marRight w:val="0"/>
          <w:marTop w:val="0"/>
          <w:marBottom w:val="0"/>
          <w:divBdr>
            <w:top w:val="none" w:sz="0" w:space="0" w:color="auto"/>
            <w:left w:val="none" w:sz="0" w:space="0" w:color="auto"/>
            <w:bottom w:val="none" w:sz="0" w:space="0" w:color="auto"/>
            <w:right w:val="none" w:sz="0" w:space="0" w:color="auto"/>
          </w:divBdr>
        </w:div>
        <w:div w:id="1071781270">
          <w:marLeft w:val="0"/>
          <w:marRight w:val="0"/>
          <w:marTop w:val="0"/>
          <w:marBottom w:val="0"/>
          <w:divBdr>
            <w:top w:val="none" w:sz="0" w:space="0" w:color="auto"/>
            <w:left w:val="none" w:sz="0" w:space="0" w:color="auto"/>
            <w:bottom w:val="none" w:sz="0" w:space="0" w:color="auto"/>
            <w:right w:val="none" w:sz="0" w:space="0" w:color="auto"/>
          </w:divBdr>
        </w:div>
        <w:div w:id="533154639">
          <w:marLeft w:val="0"/>
          <w:marRight w:val="0"/>
          <w:marTop w:val="0"/>
          <w:marBottom w:val="0"/>
          <w:divBdr>
            <w:top w:val="none" w:sz="0" w:space="0" w:color="auto"/>
            <w:left w:val="none" w:sz="0" w:space="0" w:color="auto"/>
            <w:bottom w:val="none" w:sz="0" w:space="0" w:color="auto"/>
            <w:right w:val="none" w:sz="0" w:space="0" w:color="auto"/>
          </w:divBdr>
        </w:div>
        <w:div w:id="818114969">
          <w:marLeft w:val="0"/>
          <w:marRight w:val="0"/>
          <w:marTop w:val="0"/>
          <w:marBottom w:val="0"/>
          <w:divBdr>
            <w:top w:val="none" w:sz="0" w:space="0" w:color="auto"/>
            <w:left w:val="none" w:sz="0" w:space="0" w:color="auto"/>
            <w:bottom w:val="none" w:sz="0" w:space="0" w:color="auto"/>
            <w:right w:val="none" w:sz="0" w:space="0" w:color="auto"/>
          </w:divBdr>
        </w:div>
        <w:div w:id="767384351">
          <w:marLeft w:val="0"/>
          <w:marRight w:val="0"/>
          <w:marTop w:val="0"/>
          <w:marBottom w:val="0"/>
          <w:divBdr>
            <w:top w:val="none" w:sz="0" w:space="0" w:color="auto"/>
            <w:left w:val="none" w:sz="0" w:space="0" w:color="auto"/>
            <w:bottom w:val="none" w:sz="0" w:space="0" w:color="auto"/>
            <w:right w:val="none" w:sz="0" w:space="0" w:color="auto"/>
          </w:divBdr>
        </w:div>
        <w:div w:id="1702366291">
          <w:marLeft w:val="0"/>
          <w:marRight w:val="0"/>
          <w:marTop w:val="0"/>
          <w:marBottom w:val="0"/>
          <w:divBdr>
            <w:top w:val="none" w:sz="0" w:space="0" w:color="auto"/>
            <w:left w:val="none" w:sz="0" w:space="0" w:color="auto"/>
            <w:bottom w:val="none" w:sz="0" w:space="0" w:color="auto"/>
            <w:right w:val="none" w:sz="0" w:space="0" w:color="auto"/>
          </w:divBdr>
        </w:div>
        <w:div w:id="1604334875">
          <w:marLeft w:val="0"/>
          <w:marRight w:val="0"/>
          <w:marTop w:val="0"/>
          <w:marBottom w:val="0"/>
          <w:divBdr>
            <w:top w:val="none" w:sz="0" w:space="0" w:color="auto"/>
            <w:left w:val="none" w:sz="0" w:space="0" w:color="auto"/>
            <w:bottom w:val="none" w:sz="0" w:space="0" w:color="auto"/>
            <w:right w:val="none" w:sz="0" w:space="0" w:color="auto"/>
          </w:divBdr>
        </w:div>
        <w:div w:id="1496073108">
          <w:marLeft w:val="0"/>
          <w:marRight w:val="0"/>
          <w:marTop w:val="0"/>
          <w:marBottom w:val="0"/>
          <w:divBdr>
            <w:top w:val="none" w:sz="0" w:space="0" w:color="auto"/>
            <w:left w:val="none" w:sz="0" w:space="0" w:color="auto"/>
            <w:bottom w:val="none" w:sz="0" w:space="0" w:color="auto"/>
            <w:right w:val="none" w:sz="0" w:space="0" w:color="auto"/>
          </w:divBdr>
        </w:div>
        <w:div w:id="727724022">
          <w:marLeft w:val="0"/>
          <w:marRight w:val="0"/>
          <w:marTop w:val="0"/>
          <w:marBottom w:val="0"/>
          <w:divBdr>
            <w:top w:val="none" w:sz="0" w:space="0" w:color="auto"/>
            <w:left w:val="none" w:sz="0" w:space="0" w:color="auto"/>
            <w:bottom w:val="none" w:sz="0" w:space="0" w:color="auto"/>
            <w:right w:val="none" w:sz="0" w:space="0" w:color="auto"/>
          </w:divBdr>
        </w:div>
        <w:div w:id="134491988">
          <w:marLeft w:val="0"/>
          <w:marRight w:val="0"/>
          <w:marTop w:val="0"/>
          <w:marBottom w:val="0"/>
          <w:divBdr>
            <w:top w:val="none" w:sz="0" w:space="0" w:color="auto"/>
            <w:left w:val="none" w:sz="0" w:space="0" w:color="auto"/>
            <w:bottom w:val="none" w:sz="0" w:space="0" w:color="auto"/>
            <w:right w:val="none" w:sz="0" w:space="0" w:color="auto"/>
          </w:divBdr>
        </w:div>
      </w:divsChild>
    </w:div>
    <w:div w:id="1393432315">
      <w:bodyDiv w:val="1"/>
      <w:marLeft w:val="0"/>
      <w:marRight w:val="0"/>
      <w:marTop w:val="0"/>
      <w:marBottom w:val="0"/>
      <w:divBdr>
        <w:top w:val="none" w:sz="0" w:space="0" w:color="auto"/>
        <w:left w:val="none" w:sz="0" w:space="0" w:color="auto"/>
        <w:bottom w:val="none" w:sz="0" w:space="0" w:color="auto"/>
        <w:right w:val="none" w:sz="0" w:space="0" w:color="auto"/>
      </w:divBdr>
      <w:divsChild>
        <w:div w:id="1039552233">
          <w:marLeft w:val="547"/>
          <w:marRight w:val="0"/>
          <w:marTop w:val="173"/>
          <w:marBottom w:val="0"/>
          <w:divBdr>
            <w:top w:val="none" w:sz="0" w:space="0" w:color="auto"/>
            <w:left w:val="none" w:sz="0" w:space="0" w:color="auto"/>
            <w:bottom w:val="none" w:sz="0" w:space="0" w:color="auto"/>
            <w:right w:val="none" w:sz="0" w:space="0" w:color="auto"/>
          </w:divBdr>
        </w:div>
      </w:divsChild>
    </w:div>
    <w:div w:id="1547523509">
      <w:bodyDiv w:val="1"/>
      <w:marLeft w:val="0"/>
      <w:marRight w:val="0"/>
      <w:marTop w:val="0"/>
      <w:marBottom w:val="0"/>
      <w:divBdr>
        <w:top w:val="none" w:sz="0" w:space="0" w:color="auto"/>
        <w:left w:val="none" w:sz="0" w:space="0" w:color="auto"/>
        <w:bottom w:val="none" w:sz="0" w:space="0" w:color="auto"/>
        <w:right w:val="none" w:sz="0" w:space="0" w:color="auto"/>
      </w:divBdr>
      <w:divsChild>
        <w:div w:id="276572829">
          <w:marLeft w:val="547"/>
          <w:marRight w:val="0"/>
          <w:marTop w:val="173"/>
          <w:marBottom w:val="0"/>
          <w:divBdr>
            <w:top w:val="none" w:sz="0" w:space="0" w:color="auto"/>
            <w:left w:val="none" w:sz="0" w:space="0" w:color="auto"/>
            <w:bottom w:val="none" w:sz="0" w:space="0" w:color="auto"/>
            <w:right w:val="none" w:sz="0" w:space="0" w:color="auto"/>
          </w:divBdr>
        </w:div>
        <w:div w:id="1580287485">
          <w:marLeft w:val="547"/>
          <w:marRight w:val="0"/>
          <w:marTop w:val="173"/>
          <w:marBottom w:val="0"/>
          <w:divBdr>
            <w:top w:val="none" w:sz="0" w:space="0" w:color="auto"/>
            <w:left w:val="none" w:sz="0" w:space="0" w:color="auto"/>
            <w:bottom w:val="none" w:sz="0" w:space="0" w:color="auto"/>
            <w:right w:val="none" w:sz="0" w:space="0" w:color="auto"/>
          </w:divBdr>
        </w:div>
      </w:divsChild>
    </w:div>
    <w:div w:id="1737237208">
      <w:bodyDiv w:val="1"/>
      <w:marLeft w:val="0"/>
      <w:marRight w:val="0"/>
      <w:marTop w:val="0"/>
      <w:marBottom w:val="0"/>
      <w:divBdr>
        <w:top w:val="none" w:sz="0" w:space="0" w:color="auto"/>
        <w:left w:val="none" w:sz="0" w:space="0" w:color="auto"/>
        <w:bottom w:val="none" w:sz="0" w:space="0" w:color="auto"/>
        <w:right w:val="none" w:sz="0" w:space="0" w:color="auto"/>
      </w:divBdr>
    </w:div>
    <w:div w:id="1781414390">
      <w:bodyDiv w:val="1"/>
      <w:marLeft w:val="0"/>
      <w:marRight w:val="0"/>
      <w:marTop w:val="0"/>
      <w:marBottom w:val="0"/>
      <w:divBdr>
        <w:top w:val="none" w:sz="0" w:space="0" w:color="auto"/>
        <w:left w:val="none" w:sz="0" w:space="0" w:color="auto"/>
        <w:bottom w:val="none" w:sz="0" w:space="0" w:color="auto"/>
        <w:right w:val="none" w:sz="0" w:space="0" w:color="auto"/>
      </w:divBdr>
      <w:divsChild>
        <w:div w:id="1154374351">
          <w:marLeft w:val="547"/>
          <w:marRight w:val="0"/>
          <w:marTop w:val="173"/>
          <w:marBottom w:val="0"/>
          <w:divBdr>
            <w:top w:val="none" w:sz="0" w:space="0" w:color="auto"/>
            <w:left w:val="none" w:sz="0" w:space="0" w:color="auto"/>
            <w:bottom w:val="none" w:sz="0" w:space="0" w:color="auto"/>
            <w:right w:val="none" w:sz="0" w:space="0" w:color="auto"/>
          </w:divBdr>
        </w:div>
      </w:divsChild>
    </w:div>
    <w:div w:id="2044208884">
      <w:bodyDiv w:val="1"/>
      <w:marLeft w:val="0"/>
      <w:marRight w:val="0"/>
      <w:marTop w:val="0"/>
      <w:marBottom w:val="0"/>
      <w:divBdr>
        <w:top w:val="none" w:sz="0" w:space="0" w:color="auto"/>
        <w:left w:val="none" w:sz="0" w:space="0" w:color="auto"/>
        <w:bottom w:val="none" w:sz="0" w:space="0" w:color="auto"/>
        <w:right w:val="none" w:sz="0" w:space="0" w:color="auto"/>
      </w:divBdr>
    </w:div>
    <w:div w:id="20582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728A-FE3F-4A82-B17B-5B0F94A1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438</Words>
  <Characters>2501</Characters>
  <Application>Microsoft Office Word</Application>
  <DocSecurity>0</DocSecurity>
  <Lines>20</Lines>
  <Paragraphs>5</Paragraphs>
  <ScaleCrop>false</ScaleCrop>
  <Company>Your Company Name</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100年度原住民團體意外保險試辦計畫（草案）</dc:title>
  <dc:creator>lihchen_柯麗貞</dc:creator>
  <cp:lastModifiedBy>owner-1</cp:lastModifiedBy>
  <cp:revision>7</cp:revision>
  <cp:lastPrinted>2016-08-18T06:52:00Z</cp:lastPrinted>
  <dcterms:created xsi:type="dcterms:W3CDTF">2016-10-21T00:28:00Z</dcterms:created>
  <dcterms:modified xsi:type="dcterms:W3CDTF">2016-10-21T10:02:00Z</dcterms:modified>
</cp:coreProperties>
</file>