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7C0" w:rsidRPr="00271C4C" w:rsidRDefault="0020467F" w:rsidP="0020467F">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原住民族委員會</w:t>
      </w:r>
    </w:p>
    <w:p w:rsidR="00A72B56" w:rsidRPr="00271C4C" w:rsidRDefault="00FB1110" w:rsidP="00A72B56">
      <w:pPr>
        <w:snapToGrid w:val="0"/>
        <w:spacing w:line="500" w:lineRule="exact"/>
        <w:jc w:val="center"/>
        <w:rPr>
          <w:rFonts w:ascii="標楷體" w:eastAsia="標楷體" w:hAnsi="標楷體"/>
          <w:b/>
          <w:sz w:val="29"/>
          <w:szCs w:val="29"/>
        </w:rPr>
      </w:pPr>
      <w:r w:rsidRPr="00271C4C">
        <w:rPr>
          <w:rFonts w:ascii="標楷體" w:eastAsia="標楷體" w:hAnsi="標楷體" w:hint="eastAsia"/>
          <w:b/>
          <w:sz w:val="29"/>
          <w:szCs w:val="29"/>
        </w:rPr>
        <w:t>人體研究計畫中央諮詢會第</w:t>
      </w:r>
      <w:r w:rsidR="00FB0F2E">
        <w:rPr>
          <w:rFonts w:ascii="標楷體" w:eastAsia="標楷體" w:hAnsi="標楷體" w:hint="eastAsia"/>
          <w:b/>
          <w:sz w:val="29"/>
          <w:szCs w:val="29"/>
        </w:rPr>
        <w:t>三十之一</w:t>
      </w:r>
      <w:r w:rsidR="00A72B56" w:rsidRPr="00271C4C">
        <w:rPr>
          <w:rFonts w:ascii="標楷體" w:eastAsia="標楷體" w:hAnsi="標楷體" w:hint="eastAsia"/>
          <w:b/>
          <w:sz w:val="29"/>
          <w:szCs w:val="29"/>
        </w:rPr>
        <w:t>次會議紀錄</w:t>
      </w:r>
    </w:p>
    <w:p w:rsidR="0020467F" w:rsidRPr="00271C4C" w:rsidRDefault="0020467F"/>
    <w:p w:rsidR="0020467F" w:rsidRPr="00271C4C" w:rsidRDefault="0020467F"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時間：1</w:t>
      </w:r>
      <w:r w:rsidR="009E1F32">
        <w:rPr>
          <w:rFonts w:ascii="標楷體" w:eastAsia="標楷體" w:hAnsi="標楷體"/>
          <w:sz w:val="26"/>
          <w:szCs w:val="26"/>
        </w:rPr>
        <w:t>0</w:t>
      </w:r>
      <w:r w:rsidR="009E1F32">
        <w:rPr>
          <w:rFonts w:ascii="標楷體" w:eastAsia="標楷體" w:hAnsi="標楷體" w:hint="eastAsia"/>
          <w:sz w:val="26"/>
          <w:szCs w:val="26"/>
        </w:rPr>
        <w:t>7</w:t>
      </w:r>
      <w:r w:rsidRPr="00271C4C">
        <w:rPr>
          <w:rFonts w:ascii="標楷體" w:eastAsia="標楷體" w:hAnsi="標楷體" w:hint="eastAsia"/>
          <w:sz w:val="26"/>
          <w:szCs w:val="26"/>
        </w:rPr>
        <w:t>年</w:t>
      </w:r>
      <w:r w:rsidR="00FB0F2E">
        <w:rPr>
          <w:rFonts w:ascii="標楷體" w:eastAsia="標楷體" w:hAnsi="標楷體" w:hint="eastAsia"/>
          <w:sz w:val="26"/>
          <w:szCs w:val="26"/>
        </w:rPr>
        <w:t>09</w:t>
      </w:r>
      <w:r w:rsidRPr="00271C4C">
        <w:rPr>
          <w:rFonts w:ascii="標楷體" w:eastAsia="標楷體" w:hAnsi="標楷體" w:hint="eastAsia"/>
          <w:sz w:val="26"/>
          <w:szCs w:val="26"/>
        </w:rPr>
        <w:t>月</w:t>
      </w:r>
      <w:r w:rsidR="00FB0F2E">
        <w:rPr>
          <w:rFonts w:ascii="標楷體" w:eastAsia="標楷體" w:hAnsi="標楷體" w:hint="eastAsia"/>
          <w:sz w:val="26"/>
          <w:szCs w:val="26"/>
        </w:rPr>
        <w:t>27</w:t>
      </w:r>
      <w:r w:rsidRPr="00271C4C">
        <w:rPr>
          <w:rFonts w:ascii="標楷體" w:eastAsia="標楷體" w:hAnsi="標楷體" w:hint="eastAsia"/>
          <w:sz w:val="26"/>
          <w:szCs w:val="26"/>
        </w:rPr>
        <w:t xml:space="preserve">日 </w:t>
      </w:r>
      <w:r w:rsidRPr="00271C4C">
        <w:rPr>
          <w:rFonts w:ascii="標楷體" w:eastAsia="標楷體" w:hAnsi="標楷體"/>
          <w:sz w:val="26"/>
          <w:szCs w:val="26"/>
        </w:rPr>
        <w:t>(</w:t>
      </w:r>
      <w:r w:rsidR="00FE2B36" w:rsidRPr="00271C4C">
        <w:rPr>
          <w:rFonts w:ascii="標楷體" w:eastAsia="標楷體" w:hAnsi="標楷體" w:hint="eastAsia"/>
          <w:sz w:val="26"/>
          <w:szCs w:val="26"/>
        </w:rPr>
        <w:t>星期</w:t>
      </w:r>
      <w:r w:rsidR="005C093B" w:rsidRPr="00271C4C">
        <w:rPr>
          <w:rFonts w:ascii="標楷體" w:eastAsia="標楷體" w:hAnsi="標楷體" w:hint="eastAsia"/>
          <w:sz w:val="26"/>
          <w:szCs w:val="26"/>
        </w:rPr>
        <w:t>四</w:t>
      </w:r>
      <w:r w:rsidRPr="00271C4C">
        <w:rPr>
          <w:rFonts w:ascii="標楷體" w:eastAsia="標楷體" w:hAnsi="標楷體" w:hint="eastAsia"/>
          <w:sz w:val="26"/>
          <w:szCs w:val="26"/>
        </w:rPr>
        <w:t>)</w:t>
      </w:r>
      <w:r w:rsidRPr="00271C4C">
        <w:rPr>
          <w:rFonts w:ascii="標楷體" w:eastAsia="標楷體" w:hAnsi="標楷體"/>
          <w:sz w:val="26"/>
          <w:szCs w:val="26"/>
        </w:rPr>
        <w:t xml:space="preserve"> </w:t>
      </w:r>
      <w:r w:rsidR="007377C7">
        <w:rPr>
          <w:rFonts w:ascii="標楷體" w:eastAsia="標楷體" w:hAnsi="標楷體" w:hint="eastAsia"/>
          <w:sz w:val="26"/>
          <w:szCs w:val="26"/>
        </w:rPr>
        <w:t>上</w:t>
      </w:r>
      <w:r w:rsidRPr="00271C4C">
        <w:rPr>
          <w:rFonts w:ascii="標楷體" w:eastAsia="標楷體" w:hAnsi="標楷體" w:hint="eastAsia"/>
          <w:sz w:val="26"/>
          <w:szCs w:val="26"/>
        </w:rPr>
        <w:t>午</w:t>
      </w:r>
      <w:r w:rsidR="00FB0F2E">
        <w:rPr>
          <w:rFonts w:ascii="標楷體" w:eastAsia="標楷體" w:hAnsi="標楷體" w:hint="eastAsia"/>
          <w:sz w:val="26"/>
          <w:szCs w:val="26"/>
        </w:rPr>
        <w:t>10</w:t>
      </w:r>
      <w:r w:rsidRPr="00271C4C">
        <w:rPr>
          <w:rFonts w:ascii="標楷體" w:eastAsia="標楷體" w:hAnsi="標楷體" w:hint="eastAsia"/>
          <w:sz w:val="26"/>
          <w:szCs w:val="26"/>
        </w:rPr>
        <w:t>時</w:t>
      </w:r>
    </w:p>
    <w:p w:rsidR="0020467F" w:rsidRPr="0008426C" w:rsidRDefault="0020467F" w:rsidP="0008426C">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主持人：</w:t>
      </w:r>
      <w:r w:rsidR="00602653">
        <w:rPr>
          <w:rFonts w:ascii="標楷體" w:eastAsia="標楷體" w:hAnsi="標楷體" w:hint="eastAsia"/>
          <w:sz w:val="26"/>
          <w:szCs w:val="26"/>
        </w:rPr>
        <w:t>伊萬</w:t>
      </w:r>
      <w:proofErr w:type="gramStart"/>
      <w:r w:rsidR="00602653">
        <w:rPr>
          <w:rFonts w:ascii="標楷體" w:eastAsia="標楷體" w:hAnsi="標楷體" w:hint="eastAsia"/>
          <w:sz w:val="26"/>
          <w:szCs w:val="26"/>
        </w:rPr>
        <w:t>‧</w:t>
      </w:r>
      <w:proofErr w:type="gramEnd"/>
      <w:r w:rsidR="00602653">
        <w:rPr>
          <w:rFonts w:ascii="標楷體" w:eastAsia="標楷體" w:hAnsi="標楷體" w:hint="eastAsia"/>
          <w:sz w:val="26"/>
          <w:szCs w:val="26"/>
        </w:rPr>
        <w:t>納威</w:t>
      </w:r>
      <w:proofErr w:type="spellStart"/>
      <w:r w:rsidR="00FB0F2E">
        <w:rPr>
          <w:rFonts w:ascii="標楷體" w:eastAsia="標楷體" w:hAnsi="標楷體" w:hint="eastAsia"/>
          <w:sz w:val="26"/>
          <w:szCs w:val="26"/>
        </w:rPr>
        <w:t>Iwan</w:t>
      </w:r>
      <w:proofErr w:type="spellEnd"/>
      <w:proofErr w:type="gramStart"/>
      <w:r w:rsidR="00FB0F2E">
        <w:rPr>
          <w:rFonts w:ascii="標楷體" w:eastAsia="標楷體" w:hAnsi="標楷體" w:hint="eastAsia"/>
          <w:sz w:val="26"/>
          <w:szCs w:val="26"/>
        </w:rPr>
        <w:t>‧</w:t>
      </w:r>
      <w:proofErr w:type="spellStart"/>
      <w:proofErr w:type="gramEnd"/>
      <w:r w:rsidR="00FB0F2E">
        <w:rPr>
          <w:rFonts w:ascii="標楷體" w:eastAsia="標楷體" w:hAnsi="標楷體" w:hint="eastAsia"/>
          <w:sz w:val="26"/>
          <w:szCs w:val="26"/>
        </w:rPr>
        <w:t>Nawi</w:t>
      </w:r>
      <w:proofErr w:type="spellEnd"/>
      <w:r w:rsidR="00602653">
        <w:rPr>
          <w:rFonts w:ascii="標楷體" w:eastAsia="標楷體" w:hAnsi="標楷體" w:hint="eastAsia"/>
          <w:sz w:val="26"/>
          <w:szCs w:val="26"/>
        </w:rPr>
        <w:t xml:space="preserve"> 副主任委員/召集人</w:t>
      </w:r>
      <w:r w:rsidR="00FB0F2E">
        <w:rPr>
          <w:rFonts w:ascii="標楷體" w:eastAsia="標楷體" w:hAnsi="標楷體" w:hint="eastAsia"/>
          <w:sz w:val="26"/>
          <w:szCs w:val="26"/>
        </w:rPr>
        <w:t xml:space="preserve">       </w:t>
      </w:r>
      <w:r w:rsidR="00A72B56" w:rsidRPr="0008426C">
        <w:rPr>
          <w:rFonts w:ascii="標楷體" w:eastAsia="標楷體" w:hAnsi="標楷體" w:hint="eastAsia"/>
          <w:sz w:val="26"/>
          <w:szCs w:val="26"/>
        </w:rPr>
        <w:t>記錄:廖家綾</w:t>
      </w:r>
    </w:p>
    <w:p w:rsidR="00602653" w:rsidRDefault="0020467F" w:rsidP="00602653">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地點：</w:t>
      </w:r>
      <w:r w:rsidR="00A72B56" w:rsidRPr="00271C4C">
        <w:rPr>
          <w:rFonts w:ascii="標楷體" w:eastAsia="標楷體" w:hAnsi="標楷體" w:hint="eastAsia"/>
          <w:sz w:val="26"/>
          <w:szCs w:val="26"/>
        </w:rPr>
        <w:t>本</w:t>
      </w:r>
      <w:r w:rsidRPr="00271C4C">
        <w:rPr>
          <w:rFonts w:ascii="標楷體" w:eastAsia="標楷體" w:hAnsi="標楷體" w:hint="eastAsia"/>
          <w:sz w:val="26"/>
          <w:szCs w:val="26"/>
        </w:rPr>
        <w:t>會1</w:t>
      </w:r>
      <w:r w:rsidRPr="00271C4C">
        <w:rPr>
          <w:rFonts w:ascii="標楷體" w:eastAsia="標楷體" w:hAnsi="標楷體"/>
          <w:sz w:val="26"/>
          <w:szCs w:val="26"/>
        </w:rPr>
        <w:t>5</w:t>
      </w:r>
      <w:r w:rsidR="00FE2B36" w:rsidRPr="00271C4C">
        <w:rPr>
          <w:rFonts w:ascii="標楷體" w:eastAsia="標楷體" w:hAnsi="標楷體" w:hint="eastAsia"/>
          <w:sz w:val="26"/>
          <w:szCs w:val="26"/>
        </w:rPr>
        <w:t>樓</w:t>
      </w:r>
      <w:r w:rsidR="006E024C" w:rsidRPr="00271C4C">
        <w:rPr>
          <w:rFonts w:ascii="標楷體" w:eastAsia="標楷體" w:hAnsi="標楷體" w:hint="eastAsia"/>
          <w:sz w:val="26"/>
          <w:szCs w:val="26"/>
        </w:rPr>
        <w:t>中型</w:t>
      </w:r>
      <w:r w:rsidRPr="00271C4C">
        <w:rPr>
          <w:rFonts w:ascii="標楷體" w:eastAsia="標楷體" w:hAnsi="標楷體" w:hint="eastAsia"/>
          <w:sz w:val="26"/>
          <w:szCs w:val="26"/>
        </w:rPr>
        <w:t>會議室</w:t>
      </w:r>
    </w:p>
    <w:p w:rsidR="00A72B56" w:rsidRPr="0000683C" w:rsidRDefault="00A72B56" w:rsidP="0000683C">
      <w:pPr>
        <w:pStyle w:val="a3"/>
        <w:numPr>
          <w:ilvl w:val="0"/>
          <w:numId w:val="1"/>
        </w:numPr>
        <w:spacing w:line="560" w:lineRule="exact"/>
        <w:ind w:leftChars="0" w:left="709" w:hanging="709"/>
        <w:rPr>
          <w:rFonts w:ascii="標楷體" w:eastAsia="標楷體" w:hAnsi="標楷體"/>
          <w:sz w:val="26"/>
          <w:szCs w:val="26"/>
        </w:rPr>
      </w:pPr>
      <w:r w:rsidRPr="0000683C">
        <w:rPr>
          <w:rFonts w:ascii="標楷體" w:eastAsia="標楷體" w:hAnsi="標楷體" w:hint="eastAsia"/>
          <w:sz w:val="26"/>
          <w:szCs w:val="26"/>
        </w:rPr>
        <w:t>申請單位:</w:t>
      </w:r>
      <w:r w:rsidRPr="0000683C">
        <w:rPr>
          <w:rFonts w:ascii="Times New Roman" w:eastAsia="標楷體" w:hAnsi="Times New Roman" w:cs="Times New Roman" w:hint="eastAsia"/>
          <w:sz w:val="26"/>
          <w:szCs w:val="26"/>
        </w:rPr>
        <w:t xml:space="preserve"> </w:t>
      </w:r>
      <w:r w:rsidR="0000683C" w:rsidRPr="0000683C">
        <w:rPr>
          <w:rFonts w:ascii="Times New Roman" w:eastAsia="標楷體" w:hAnsi="Times New Roman" w:cs="Times New Roman" w:hint="eastAsia"/>
          <w:sz w:val="26"/>
          <w:szCs w:val="26"/>
        </w:rPr>
        <w:t>國立成功大學公共衛生研究所</w:t>
      </w:r>
    </w:p>
    <w:p w:rsidR="00A72B56" w:rsidRPr="0000683C" w:rsidRDefault="0020467F" w:rsidP="0000683C">
      <w:pPr>
        <w:pStyle w:val="a3"/>
        <w:numPr>
          <w:ilvl w:val="0"/>
          <w:numId w:val="1"/>
        </w:numPr>
        <w:spacing w:line="560" w:lineRule="exact"/>
        <w:ind w:leftChars="0" w:left="709" w:hanging="709"/>
        <w:rPr>
          <w:rFonts w:ascii="標楷體" w:eastAsia="標楷體" w:hAnsi="標楷體"/>
          <w:sz w:val="26"/>
          <w:szCs w:val="26"/>
        </w:rPr>
      </w:pPr>
      <w:r w:rsidRPr="0000683C">
        <w:rPr>
          <w:rFonts w:ascii="標楷體" w:eastAsia="標楷體" w:hAnsi="標楷體" w:hint="eastAsia"/>
          <w:sz w:val="26"/>
          <w:szCs w:val="26"/>
        </w:rPr>
        <w:t>研究計畫名稱：</w:t>
      </w:r>
      <w:r w:rsidR="0000683C" w:rsidRPr="0000683C">
        <w:rPr>
          <w:rFonts w:ascii="標楷體" w:eastAsia="標楷體" w:hAnsi="標楷體" w:hint="eastAsia"/>
          <w:sz w:val="26"/>
          <w:szCs w:val="26"/>
        </w:rPr>
        <w:t>原住民族加入</w:t>
      </w:r>
      <w:proofErr w:type="gramStart"/>
      <w:r w:rsidR="0000683C" w:rsidRPr="0000683C">
        <w:rPr>
          <w:rFonts w:ascii="標楷體" w:eastAsia="標楷體" w:hAnsi="標楷體" w:hint="eastAsia"/>
          <w:sz w:val="26"/>
          <w:szCs w:val="26"/>
        </w:rPr>
        <w:t>糖尿病論質計酬</w:t>
      </w:r>
      <w:proofErr w:type="gramEnd"/>
      <w:r w:rsidR="0000683C" w:rsidRPr="0000683C">
        <w:rPr>
          <w:rFonts w:ascii="標楷體" w:eastAsia="標楷體" w:hAnsi="標楷體" w:hint="eastAsia"/>
          <w:sz w:val="26"/>
          <w:szCs w:val="26"/>
        </w:rPr>
        <w:t>的公平性、困難與健康影響</w:t>
      </w:r>
    </w:p>
    <w:p w:rsidR="00C53412" w:rsidRPr="009849B7" w:rsidRDefault="00905EB4" w:rsidP="009849B7">
      <w:pPr>
        <w:pStyle w:val="a3"/>
        <w:numPr>
          <w:ilvl w:val="0"/>
          <w:numId w:val="1"/>
        </w:numPr>
        <w:spacing w:line="560" w:lineRule="exact"/>
        <w:ind w:leftChars="0" w:left="709" w:hanging="709"/>
        <w:rPr>
          <w:rFonts w:ascii="標楷體" w:eastAsia="標楷體" w:hAnsi="標楷體"/>
          <w:sz w:val="26"/>
          <w:szCs w:val="26"/>
        </w:rPr>
      </w:pPr>
      <w:r w:rsidRPr="009849B7">
        <w:rPr>
          <w:rFonts w:ascii="標楷體" w:eastAsia="標楷體" w:hAnsi="標楷體" w:hint="eastAsia"/>
          <w:sz w:val="26"/>
          <w:szCs w:val="26"/>
        </w:rPr>
        <w:t>研究主持人(申請人)：</w:t>
      </w:r>
      <w:r w:rsidR="0000683C">
        <w:rPr>
          <w:rFonts w:ascii="標楷體" w:eastAsia="標楷體" w:hAnsi="標楷體" w:hint="eastAsia"/>
          <w:sz w:val="26"/>
          <w:szCs w:val="26"/>
        </w:rPr>
        <w:t>王亮懿助理教授</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出/列席人員：詳如簽到表</w:t>
      </w:r>
    </w:p>
    <w:p w:rsidR="00905EB4" w:rsidRPr="00AB1891" w:rsidRDefault="007E1B43" w:rsidP="0020467F">
      <w:pPr>
        <w:pStyle w:val="a3"/>
        <w:numPr>
          <w:ilvl w:val="0"/>
          <w:numId w:val="1"/>
        </w:numPr>
        <w:spacing w:line="560" w:lineRule="exact"/>
        <w:ind w:leftChars="0" w:left="709" w:hanging="709"/>
        <w:rPr>
          <w:rFonts w:ascii="標楷體" w:eastAsia="標楷體" w:hAnsi="標楷體"/>
          <w:sz w:val="26"/>
          <w:szCs w:val="26"/>
        </w:rPr>
      </w:pPr>
      <w:r w:rsidRPr="00AB1891">
        <w:rPr>
          <w:rFonts w:ascii="標楷體" w:eastAsia="標楷體" w:hAnsi="標楷體" w:hint="eastAsia"/>
          <w:sz w:val="26"/>
          <w:szCs w:val="26"/>
        </w:rPr>
        <w:t>本會中央諮詢會應出席委員人數計</w:t>
      </w:r>
      <w:r w:rsidR="0000683C">
        <w:rPr>
          <w:rFonts w:ascii="標楷體" w:eastAsia="標楷體" w:hAnsi="標楷體" w:hint="eastAsia"/>
          <w:sz w:val="26"/>
          <w:szCs w:val="26"/>
        </w:rPr>
        <w:t>13</w:t>
      </w:r>
      <w:r w:rsidRPr="00AB1891">
        <w:rPr>
          <w:rFonts w:ascii="標楷體" w:eastAsia="標楷體" w:hAnsi="標楷體" w:hint="eastAsia"/>
          <w:sz w:val="26"/>
          <w:szCs w:val="26"/>
        </w:rPr>
        <w:t>人（含召集人），法定出席人數</w:t>
      </w:r>
      <w:r w:rsidR="0000683C">
        <w:rPr>
          <w:rFonts w:ascii="標楷體" w:eastAsia="標楷體" w:hAnsi="標楷體" w:hint="eastAsia"/>
          <w:sz w:val="26"/>
          <w:szCs w:val="26"/>
        </w:rPr>
        <w:t>7</w:t>
      </w:r>
      <w:r w:rsidRPr="00AB1891">
        <w:rPr>
          <w:rFonts w:ascii="標楷體" w:eastAsia="標楷體" w:hAnsi="標楷體" w:hint="eastAsia"/>
          <w:sz w:val="26"/>
          <w:szCs w:val="26"/>
        </w:rPr>
        <w:t>人，實際出席人數為</w:t>
      </w:r>
      <w:r w:rsidR="0053385B">
        <w:rPr>
          <w:rFonts w:ascii="標楷體" w:eastAsia="標楷體" w:hAnsi="標楷體" w:hint="eastAsia"/>
          <w:sz w:val="26"/>
          <w:szCs w:val="26"/>
        </w:rPr>
        <w:t>11</w:t>
      </w:r>
      <w:r w:rsidRPr="00AB1891">
        <w:rPr>
          <w:rFonts w:ascii="標楷體" w:eastAsia="標楷體" w:hAnsi="標楷體" w:hint="eastAsia"/>
          <w:sz w:val="26"/>
          <w:szCs w:val="26"/>
        </w:rPr>
        <w:t>人，全程出席人數/議決人數</w:t>
      </w:r>
      <w:r w:rsidR="0053385B">
        <w:rPr>
          <w:rFonts w:ascii="標楷體" w:eastAsia="標楷體" w:hAnsi="標楷體" w:hint="eastAsia"/>
          <w:sz w:val="26"/>
          <w:szCs w:val="26"/>
        </w:rPr>
        <w:t>11</w:t>
      </w:r>
      <w:r w:rsidRPr="00AB1891">
        <w:rPr>
          <w:rFonts w:ascii="標楷體" w:eastAsia="標楷體" w:hAnsi="標楷體" w:hint="eastAsia"/>
          <w:sz w:val="26"/>
          <w:szCs w:val="26"/>
        </w:rPr>
        <w:t>人。</w:t>
      </w:r>
    </w:p>
    <w:p w:rsidR="00905EB4" w:rsidRPr="00271C4C" w:rsidRDefault="00905EB4" w:rsidP="0020467F">
      <w:pPr>
        <w:pStyle w:val="a3"/>
        <w:numPr>
          <w:ilvl w:val="0"/>
          <w:numId w:val="1"/>
        </w:numPr>
        <w:spacing w:line="560" w:lineRule="exact"/>
        <w:ind w:leftChars="0" w:left="709" w:hanging="709"/>
        <w:rPr>
          <w:rFonts w:ascii="標楷體" w:eastAsia="標楷體" w:hAnsi="標楷體"/>
          <w:sz w:val="26"/>
          <w:szCs w:val="26"/>
        </w:rPr>
      </w:pPr>
      <w:r w:rsidRPr="00271C4C">
        <w:rPr>
          <w:rFonts w:ascii="標楷體" w:eastAsia="標楷體" w:hAnsi="標楷體" w:hint="eastAsia"/>
          <w:sz w:val="26"/>
          <w:szCs w:val="26"/>
        </w:rPr>
        <w:t>會議內容：</w:t>
      </w:r>
    </w:p>
    <w:p w:rsidR="00905EB4" w:rsidRPr="00271C4C" w:rsidRDefault="00905EB4"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主持人確認出席人數達法定標準。</w:t>
      </w:r>
    </w:p>
    <w:p w:rsidR="004711B9" w:rsidRPr="00271C4C" w:rsidRDefault="004711B9" w:rsidP="00B07A7B">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專管中心報告：</w:t>
      </w:r>
      <w:r w:rsidR="00A72B56" w:rsidRPr="00271C4C">
        <w:rPr>
          <w:rFonts w:ascii="標楷體" w:eastAsia="標楷體" w:hAnsi="標楷體" w:hint="eastAsia"/>
          <w:sz w:val="26"/>
          <w:szCs w:val="26"/>
        </w:rPr>
        <w:t>(略)</w:t>
      </w:r>
    </w:p>
    <w:p w:rsidR="004711B9"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研究主持人報告：(略)</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綜</w:t>
      </w:r>
      <w:r w:rsidR="00783554" w:rsidRPr="00271C4C">
        <w:rPr>
          <w:rFonts w:ascii="標楷體" w:eastAsia="標楷體" w:hAnsi="標楷體" w:hint="eastAsia"/>
          <w:sz w:val="26"/>
          <w:szCs w:val="26"/>
        </w:rPr>
        <w:t>合</w:t>
      </w:r>
      <w:r w:rsidRPr="00271C4C">
        <w:rPr>
          <w:rFonts w:ascii="標楷體" w:eastAsia="標楷體" w:hAnsi="標楷體" w:hint="eastAsia"/>
          <w:sz w:val="26"/>
          <w:szCs w:val="26"/>
        </w:rPr>
        <w:t>討論及</w:t>
      </w:r>
      <w:proofErr w:type="gramStart"/>
      <w:r w:rsidRPr="00271C4C">
        <w:rPr>
          <w:rFonts w:ascii="標楷體" w:eastAsia="標楷體" w:hAnsi="標楷體" w:hint="eastAsia"/>
          <w:sz w:val="26"/>
          <w:szCs w:val="26"/>
        </w:rPr>
        <w:t>詢</w:t>
      </w:r>
      <w:proofErr w:type="gramEnd"/>
      <w:r w:rsidRPr="00271C4C">
        <w:rPr>
          <w:rFonts w:ascii="標楷體" w:eastAsia="標楷體" w:hAnsi="標楷體" w:hint="eastAsia"/>
          <w:sz w:val="26"/>
          <w:szCs w:val="26"/>
        </w:rPr>
        <w:t>答：</w:t>
      </w:r>
    </w:p>
    <w:p w:rsidR="00C176DB" w:rsidRPr="00271C4C" w:rsidRDefault="00C176DB" w:rsidP="00C176DB">
      <w:pPr>
        <w:pStyle w:val="a3"/>
        <w:numPr>
          <w:ilvl w:val="0"/>
          <w:numId w:val="5"/>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專家學者陳述意見：</w:t>
      </w:r>
    </w:p>
    <w:p w:rsidR="00C176DB" w:rsidRDefault="0000683C" w:rsidP="00F92B6D">
      <w:pPr>
        <w:pStyle w:val="a3"/>
        <w:numPr>
          <w:ilvl w:val="0"/>
          <w:numId w:val="6"/>
        </w:numPr>
        <w:spacing w:line="560" w:lineRule="exact"/>
        <w:ind w:leftChars="395" w:left="1308"/>
        <w:rPr>
          <w:rFonts w:ascii="標楷體" w:eastAsia="標楷體" w:hAnsi="標楷體"/>
          <w:sz w:val="26"/>
          <w:szCs w:val="26"/>
        </w:rPr>
      </w:pPr>
      <w:r>
        <w:rPr>
          <w:rFonts w:ascii="標楷體" w:eastAsia="標楷體" w:hAnsi="標楷體" w:hint="eastAsia"/>
          <w:sz w:val="26"/>
          <w:szCs w:val="26"/>
        </w:rPr>
        <w:t>何麗</w:t>
      </w:r>
      <w:r w:rsidR="0053385B">
        <w:rPr>
          <w:rFonts w:ascii="標楷體" w:eastAsia="標楷體" w:hAnsi="標楷體" w:hint="eastAsia"/>
          <w:sz w:val="26"/>
          <w:szCs w:val="26"/>
        </w:rPr>
        <w:t>娟</w:t>
      </w:r>
      <w:r w:rsidR="00C176DB" w:rsidRPr="00271C4C">
        <w:rPr>
          <w:rFonts w:ascii="標楷體" w:eastAsia="標楷體" w:hAnsi="標楷體" w:hint="eastAsia"/>
          <w:sz w:val="26"/>
          <w:szCs w:val="26"/>
        </w:rPr>
        <w:t>：</w:t>
      </w:r>
    </w:p>
    <w:p w:rsidR="0000683C"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給出席委員之建議：無</w:t>
      </w:r>
    </w:p>
    <w:p w:rsidR="00A541F5" w:rsidRDefault="0000683C" w:rsidP="0000683C">
      <w:pPr>
        <w:pStyle w:val="a3"/>
        <w:numPr>
          <w:ilvl w:val="0"/>
          <w:numId w:val="24"/>
        </w:numPr>
        <w:spacing w:line="560" w:lineRule="exact"/>
        <w:ind w:leftChars="0" w:left="2268" w:hanging="425"/>
        <w:rPr>
          <w:rFonts w:ascii="Times New Roman" w:eastAsia="標楷體" w:hAnsi="Times New Roman" w:cs="Times New Roman"/>
          <w:sz w:val="26"/>
          <w:szCs w:val="26"/>
        </w:rPr>
      </w:pPr>
      <w:r w:rsidRPr="0000683C">
        <w:rPr>
          <w:rFonts w:ascii="Times New Roman" w:eastAsia="標楷體" w:hAnsi="Times New Roman" w:cs="Times New Roman" w:hint="eastAsia"/>
          <w:sz w:val="26"/>
          <w:szCs w:val="26"/>
        </w:rPr>
        <w:t>給研究主持人的建議及問題：</w:t>
      </w:r>
    </w:p>
    <w:p w:rsidR="00F92B6D" w:rsidRDefault="00A541F5" w:rsidP="00765B80">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肯定此研究對原鄉調查</w:t>
      </w:r>
      <w:proofErr w:type="gramStart"/>
      <w:r w:rsidR="00765B80">
        <w:rPr>
          <w:rFonts w:ascii="Times New Roman" w:eastAsia="標楷體" w:hAnsi="Times New Roman" w:cs="Times New Roman" w:hint="eastAsia"/>
          <w:sz w:val="26"/>
          <w:szCs w:val="26"/>
        </w:rPr>
        <w:t>罹</w:t>
      </w:r>
      <w:proofErr w:type="gramEnd"/>
      <w:r w:rsidR="00765B80">
        <w:rPr>
          <w:rFonts w:ascii="Times New Roman" w:eastAsia="標楷體" w:hAnsi="Times New Roman" w:cs="Times New Roman" w:hint="eastAsia"/>
          <w:sz w:val="26"/>
          <w:szCs w:val="26"/>
        </w:rPr>
        <w:t>患率的計畫，</w:t>
      </w:r>
      <w:proofErr w:type="gramStart"/>
      <w:r w:rsidR="00765B80">
        <w:rPr>
          <w:rFonts w:ascii="Times New Roman" w:eastAsia="標楷體" w:hAnsi="Times New Roman" w:cs="Times New Roman" w:hint="eastAsia"/>
          <w:sz w:val="26"/>
          <w:szCs w:val="26"/>
        </w:rPr>
        <w:t>量性的</w:t>
      </w:r>
      <w:proofErr w:type="gramEnd"/>
      <w:r w:rsidR="00765B80">
        <w:rPr>
          <w:rFonts w:ascii="Times New Roman" w:eastAsia="標楷體" w:hAnsi="Times New Roman" w:cs="Times New Roman" w:hint="eastAsia"/>
          <w:sz w:val="26"/>
          <w:szCs w:val="26"/>
        </w:rPr>
        <w:t>資料收集為全國性</w:t>
      </w:r>
      <w:r w:rsidR="00765B80">
        <w:rPr>
          <w:rFonts w:ascii="Times New Roman" w:eastAsia="標楷體" w:hAnsi="Times New Roman" w:cs="Times New Roman" w:hint="eastAsia"/>
          <w:sz w:val="26"/>
          <w:szCs w:val="26"/>
        </w:rPr>
        <w:t>10</w:t>
      </w:r>
      <w:r w:rsidR="00765B80">
        <w:rPr>
          <w:rFonts w:ascii="Times New Roman" w:eastAsia="標楷體" w:hAnsi="Times New Roman" w:cs="Times New Roman" w:hint="eastAsia"/>
          <w:sz w:val="26"/>
          <w:szCs w:val="26"/>
        </w:rPr>
        <w:t>年的資料分析，質性部分預計於屏東地區</w:t>
      </w:r>
      <w:r w:rsidR="00765B80">
        <w:rPr>
          <w:rFonts w:ascii="Times New Roman" w:eastAsia="標楷體" w:hAnsi="Times New Roman" w:cs="Times New Roman" w:hint="eastAsia"/>
          <w:sz w:val="26"/>
          <w:szCs w:val="26"/>
        </w:rPr>
        <w:t>20</w:t>
      </w:r>
      <w:r w:rsidR="00765B80">
        <w:rPr>
          <w:rFonts w:ascii="Times New Roman" w:eastAsia="標楷體" w:hAnsi="Times New Roman" w:cs="Times New Roman" w:hint="eastAsia"/>
          <w:sz w:val="26"/>
          <w:szCs w:val="26"/>
        </w:rPr>
        <w:t>位原民作訪談，質性是否足以代表整各</w:t>
      </w:r>
      <w:r w:rsidR="00765B80">
        <w:rPr>
          <w:rFonts w:ascii="Times New Roman" w:eastAsia="標楷體" w:hAnsi="Times New Roman" w:cs="Times New Roman" w:hint="eastAsia"/>
          <w:sz w:val="26"/>
          <w:szCs w:val="26"/>
        </w:rPr>
        <w:t>16</w:t>
      </w:r>
      <w:proofErr w:type="gramStart"/>
      <w:r w:rsidR="00765B80">
        <w:rPr>
          <w:rFonts w:ascii="Times New Roman" w:eastAsia="標楷體" w:hAnsi="Times New Roman" w:cs="Times New Roman" w:hint="eastAsia"/>
          <w:sz w:val="26"/>
          <w:szCs w:val="26"/>
        </w:rPr>
        <w:t>族原民</w:t>
      </w:r>
      <w:proofErr w:type="gramEnd"/>
      <w:r w:rsidR="00765B80">
        <w:rPr>
          <w:rFonts w:ascii="Times New Roman" w:eastAsia="標楷體" w:hAnsi="Times New Roman" w:cs="Times New Roman" w:hint="eastAsia"/>
          <w:sz w:val="26"/>
          <w:szCs w:val="26"/>
        </w:rPr>
        <w:t>之多樣性與文化性需要謹慎思考，建議增加質性訪談之原鄉地區</w:t>
      </w:r>
      <w:r w:rsidR="001A5B6D">
        <w:rPr>
          <w:rFonts w:ascii="Times New Roman" w:eastAsia="標楷體" w:hAnsi="Times New Roman" w:cs="Times New Roman" w:hint="eastAsia"/>
          <w:sz w:val="26"/>
          <w:szCs w:val="26"/>
        </w:rPr>
        <w:t>之</w:t>
      </w:r>
      <w:proofErr w:type="gramStart"/>
      <w:r w:rsidR="001A5B6D">
        <w:rPr>
          <w:rFonts w:ascii="Times New Roman" w:eastAsia="標楷體" w:hAnsi="Times New Roman" w:cs="Times New Roman" w:hint="eastAsia"/>
          <w:sz w:val="26"/>
          <w:szCs w:val="26"/>
        </w:rPr>
        <w:t>採</w:t>
      </w:r>
      <w:proofErr w:type="gramEnd"/>
      <w:r w:rsidR="001A5B6D">
        <w:rPr>
          <w:rFonts w:ascii="Times New Roman" w:eastAsia="標楷體" w:hAnsi="Times New Roman" w:cs="Times New Roman" w:hint="eastAsia"/>
          <w:sz w:val="26"/>
          <w:szCs w:val="26"/>
        </w:rPr>
        <w:lastRenderedPageBreak/>
        <w:t>樣</w:t>
      </w:r>
      <w:r w:rsidR="00765B80">
        <w:rPr>
          <w:rFonts w:ascii="Times New Roman" w:eastAsia="標楷體" w:hAnsi="Times New Roman" w:cs="Times New Roman" w:hint="eastAsia"/>
          <w:sz w:val="26"/>
          <w:szCs w:val="26"/>
        </w:rPr>
        <w:t>，以符合</w:t>
      </w:r>
      <w:r w:rsidR="001A5B6D">
        <w:rPr>
          <w:rFonts w:ascii="Times New Roman" w:eastAsia="標楷體" w:hAnsi="Times New Roman" w:cs="Times New Roman" w:hint="eastAsia"/>
          <w:sz w:val="26"/>
          <w:szCs w:val="26"/>
        </w:rPr>
        <w:t>族群</w:t>
      </w:r>
      <w:r w:rsidR="00765B80">
        <w:rPr>
          <w:rFonts w:ascii="Times New Roman" w:eastAsia="標楷體" w:hAnsi="Times New Roman" w:cs="Times New Roman" w:hint="eastAsia"/>
          <w:sz w:val="26"/>
          <w:szCs w:val="26"/>
        </w:rPr>
        <w:t>性</w:t>
      </w:r>
      <w:r w:rsidR="0000683C" w:rsidRPr="0000683C">
        <w:rPr>
          <w:rFonts w:ascii="Times New Roman" w:eastAsia="標楷體" w:hAnsi="Times New Roman" w:cs="Times New Roman" w:hint="eastAsia"/>
          <w:sz w:val="26"/>
          <w:szCs w:val="26"/>
        </w:rPr>
        <w:t>。</w:t>
      </w:r>
    </w:p>
    <w:p w:rsidR="00765B80" w:rsidRPr="0000683C" w:rsidRDefault="00765B80" w:rsidP="00765B80">
      <w:pPr>
        <w:pStyle w:val="a3"/>
        <w:numPr>
          <w:ilvl w:val="0"/>
          <w:numId w:val="27"/>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糖尿病雖有年輕化的趨勢，但就於部落來說，糖尿病以中老年人居多，研究團隊對於中老年人母語翻譯溝通問題，請說明如何避免產生？</w:t>
      </w:r>
    </w:p>
    <w:p w:rsidR="00C176DB" w:rsidRPr="00271C4C" w:rsidRDefault="0000683C" w:rsidP="00765B80">
      <w:pPr>
        <w:pStyle w:val="a3"/>
        <w:numPr>
          <w:ilvl w:val="0"/>
          <w:numId w:val="27"/>
        </w:numPr>
        <w:spacing w:line="560" w:lineRule="exact"/>
        <w:ind w:leftChars="0" w:left="1418" w:hanging="425"/>
        <w:rPr>
          <w:rFonts w:ascii="標楷體" w:eastAsia="標楷體" w:hAnsi="標楷體"/>
          <w:sz w:val="26"/>
          <w:szCs w:val="26"/>
        </w:rPr>
      </w:pPr>
      <w:r>
        <w:rPr>
          <w:rFonts w:ascii="標楷體" w:eastAsia="標楷體" w:hAnsi="標楷體" w:hint="eastAsia"/>
          <w:sz w:val="26"/>
          <w:szCs w:val="26"/>
        </w:rPr>
        <w:t>黃筱晶</w:t>
      </w:r>
      <w:r w:rsidR="00C176DB" w:rsidRPr="00271C4C">
        <w:rPr>
          <w:rFonts w:ascii="標楷體" w:eastAsia="標楷體" w:hAnsi="標楷體" w:hint="eastAsia"/>
          <w:sz w:val="26"/>
          <w:szCs w:val="26"/>
        </w:rPr>
        <w:t>：</w:t>
      </w:r>
    </w:p>
    <w:p w:rsidR="00F92B6D" w:rsidRPr="00F92B6D" w:rsidRDefault="0000683C" w:rsidP="00F92B6D">
      <w:pPr>
        <w:pStyle w:val="a3"/>
        <w:numPr>
          <w:ilvl w:val="0"/>
          <w:numId w:val="26"/>
        </w:numPr>
        <w:spacing w:line="560" w:lineRule="exact"/>
        <w:ind w:leftChars="0"/>
        <w:rPr>
          <w:rFonts w:ascii="Times New Roman" w:eastAsia="標楷體" w:hAnsi="Times New Roman" w:cs="Times New Roman"/>
          <w:sz w:val="26"/>
          <w:szCs w:val="26"/>
        </w:rPr>
      </w:pPr>
      <w:r>
        <w:rPr>
          <w:rFonts w:ascii="Times New Roman" w:eastAsia="標楷體" w:hAnsi="Times New Roman" w:cs="Times New Roman" w:hint="eastAsia"/>
          <w:sz w:val="26"/>
          <w:szCs w:val="26"/>
        </w:rPr>
        <w:t xml:space="preserve"> </w:t>
      </w:r>
      <w:r w:rsidR="00C176DB" w:rsidRPr="00F92B6D">
        <w:rPr>
          <w:rFonts w:ascii="Times New Roman" w:eastAsia="標楷體" w:hAnsi="Times New Roman" w:cs="Times New Roman"/>
          <w:sz w:val="26"/>
          <w:szCs w:val="26"/>
        </w:rPr>
        <w:t>給出席委員之建議：</w:t>
      </w:r>
      <w:r w:rsidR="009D21DF" w:rsidRPr="00F92B6D">
        <w:rPr>
          <w:rFonts w:ascii="Times New Roman" w:eastAsia="標楷體" w:hAnsi="Times New Roman" w:cs="Times New Roman"/>
          <w:sz w:val="26"/>
          <w:szCs w:val="26"/>
        </w:rPr>
        <w:t>無</w:t>
      </w:r>
    </w:p>
    <w:p w:rsidR="00A541F5" w:rsidRPr="00A541F5" w:rsidRDefault="00C176DB" w:rsidP="00F92B6D">
      <w:pPr>
        <w:pStyle w:val="a3"/>
        <w:numPr>
          <w:ilvl w:val="0"/>
          <w:numId w:val="26"/>
        </w:numPr>
        <w:spacing w:line="560" w:lineRule="exact"/>
        <w:ind w:leftChars="0"/>
        <w:rPr>
          <w:rFonts w:ascii="標楷體" w:eastAsia="標楷體" w:hAnsi="標楷體"/>
          <w:sz w:val="26"/>
          <w:szCs w:val="26"/>
        </w:rPr>
      </w:pPr>
      <w:r w:rsidRPr="00F92B6D">
        <w:rPr>
          <w:rFonts w:ascii="Times New Roman" w:eastAsia="標楷體" w:hAnsi="Times New Roman" w:cs="Times New Roman"/>
          <w:sz w:val="26"/>
          <w:szCs w:val="26"/>
        </w:rPr>
        <w:t>給研究主持人的建議及問</w:t>
      </w:r>
      <w:r w:rsidRPr="005B296F">
        <w:rPr>
          <w:rFonts w:ascii="Times New Roman" w:eastAsia="標楷體" w:hAnsi="Times New Roman" w:cs="Times New Roman"/>
          <w:sz w:val="26"/>
          <w:szCs w:val="26"/>
        </w:rPr>
        <w:t>題：</w:t>
      </w:r>
    </w:p>
    <w:p w:rsidR="001727A0" w:rsidRDefault="001A5B6D" w:rsidP="001A5B6D">
      <w:pPr>
        <w:pStyle w:val="a3"/>
        <w:numPr>
          <w:ilvl w:val="0"/>
          <w:numId w:val="28"/>
        </w:numPr>
        <w:spacing w:line="560" w:lineRule="exact"/>
        <w:ind w:leftChars="0"/>
        <w:rPr>
          <w:rFonts w:ascii="標楷體" w:eastAsia="標楷體" w:hAnsi="標楷體"/>
          <w:sz w:val="26"/>
          <w:szCs w:val="26"/>
        </w:rPr>
      </w:pPr>
      <w:r>
        <w:rPr>
          <w:rFonts w:ascii="Times New Roman" w:eastAsia="標楷體" w:hAnsi="Times New Roman" w:cs="Times New Roman" w:hint="eastAsia"/>
          <w:sz w:val="26"/>
          <w:szCs w:val="26"/>
        </w:rPr>
        <w:t>計畫書所提之原漢比較，未來在分析及撰寫解釋時需避免文化族群上的歧視與偏見</w:t>
      </w:r>
      <w:r w:rsidR="003C15B3" w:rsidRPr="00F92B6D">
        <w:rPr>
          <w:rFonts w:ascii="標楷體" w:eastAsia="標楷體" w:hAnsi="標楷體" w:hint="eastAsia"/>
          <w:sz w:val="26"/>
          <w:szCs w:val="26"/>
        </w:rPr>
        <w:t>。</w:t>
      </w:r>
    </w:p>
    <w:p w:rsidR="001A5B6D" w:rsidRDefault="001A5B6D" w:rsidP="001A5B6D">
      <w:pPr>
        <w:pStyle w:val="a3"/>
        <w:numPr>
          <w:ilvl w:val="0"/>
          <w:numId w:val="28"/>
        </w:numPr>
        <w:spacing w:line="560" w:lineRule="exact"/>
        <w:ind w:leftChars="0"/>
        <w:rPr>
          <w:rFonts w:ascii="標楷體" w:eastAsia="標楷體" w:hAnsi="標楷體"/>
          <w:sz w:val="26"/>
          <w:szCs w:val="26"/>
        </w:rPr>
      </w:pPr>
      <w:r>
        <w:rPr>
          <w:rFonts w:ascii="標楷體" w:eastAsia="標楷體" w:hAnsi="標楷體" w:hint="eastAsia"/>
          <w:sz w:val="26"/>
          <w:szCs w:val="26"/>
        </w:rPr>
        <w:t>回饋的部分，請於計畫書中補充說明。</w:t>
      </w:r>
    </w:p>
    <w:p w:rsidR="00A87D80" w:rsidRPr="00F92B6D" w:rsidRDefault="00A87D80" w:rsidP="001A5B6D">
      <w:pPr>
        <w:pStyle w:val="a3"/>
        <w:numPr>
          <w:ilvl w:val="0"/>
          <w:numId w:val="28"/>
        </w:numPr>
        <w:spacing w:line="560" w:lineRule="exact"/>
        <w:ind w:leftChars="0"/>
        <w:rPr>
          <w:rFonts w:ascii="標楷體" w:eastAsia="標楷體" w:hAnsi="標楷體"/>
          <w:sz w:val="26"/>
          <w:szCs w:val="26"/>
        </w:rPr>
      </w:pPr>
      <w:r>
        <w:rPr>
          <w:rFonts w:ascii="標楷體" w:eastAsia="標楷體" w:hAnsi="標楷體" w:hint="eastAsia"/>
          <w:sz w:val="26"/>
          <w:szCs w:val="26"/>
        </w:rPr>
        <w:t>質性研究之母語的翻譯與人才的培育請於計畫書中補充說明。</w:t>
      </w:r>
    </w:p>
    <w:p w:rsidR="00C176DB" w:rsidRPr="00271C4C" w:rsidRDefault="00A72B56" w:rsidP="00F92B6D">
      <w:pPr>
        <w:pStyle w:val="a3"/>
        <w:numPr>
          <w:ilvl w:val="0"/>
          <w:numId w:val="5"/>
        </w:numPr>
        <w:spacing w:line="276" w:lineRule="auto"/>
        <w:ind w:leftChars="0"/>
        <w:rPr>
          <w:rFonts w:ascii="標楷體" w:eastAsia="標楷體" w:hAnsi="標楷體"/>
          <w:sz w:val="26"/>
          <w:szCs w:val="26"/>
        </w:rPr>
      </w:pPr>
      <w:r w:rsidRPr="00271C4C">
        <w:rPr>
          <w:rFonts w:ascii="標楷體" w:eastAsia="標楷體" w:hAnsi="標楷體" w:hint="eastAsia"/>
          <w:sz w:val="26"/>
          <w:szCs w:val="26"/>
        </w:rPr>
        <w:t>諮詢會</w:t>
      </w:r>
      <w:r w:rsidR="00C176DB" w:rsidRPr="00271C4C">
        <w:rPr>
          <w:rFonts w:ascii="標楷體" w:eastAsia="標楷體" w:hAnsi="標楷體" w:hint="eastAsia"/>
          <w:sz w:val="26"/>
          <w:szCs w:val="26"/>
        </w:rPr>
        <w:t>委員：</w:t>
      </w:r>
    </w:p>
    <w:p w:rsidR="004A2154" w:rsidRDefault="00A87D80" w:rsidP="00A87D80">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各地區鄉鎮市民族性皆不相同，可能會產生溝通上的問題與文化上的不客觀，於屏東地區之質性訪談如何可代表其各區域之民族性的差別與客觀資料收集，需要重新思考。</w:t>
      </w:r>
    </w:p>
    <w:p w:rsidR="00A87D80" w:rsidRDefault="00A87D80" w:rsidP="00A87D80">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很高興其成大計畫主持人對於原鄉的照顧與關注，高山原民和都市原民就醫的公平性與方便性差異甚大需要思考其公平性問題，提供相關資訊來推動原民的就醫公平性。</w:t>
      </w:r>
    </w:p>
    <w:p w:rsidR="00A87D80" w:rsidRDefault="00A87D80" w:rsidP="00A87D80">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建議可</w:t>
      </w:r>
      <w:r w:rsidR="008F584A">
        <w:rPr>
          <w:rFonts w:ascii="標楷體" w:eastAsia="標楷體" w:hAnsi="標楷體" w:hint="eastAsia"/>
          <w:sz w:val="26"/>
          <w:szCs w:val="26"/>
        </w:rPr>
        <w:t>和</w:t>
      </w:r>
      <w:r>
        <w:rPr>
          <w:rFonts w:ascii="標楷體" w:eastAsia="標楷體" w:hAnsi="標楷體" w:hint="eastAsia"/>
          <w:sz w:val="26"/>
          <w:szCs w:val="26"/>
        </w:rPr>
        <w:t>原民會之各地文化健康站之連結，可對母語的溝通</w:t>
      </w:r>
      <w:r w:rsidR="008F584A">
        <w:rPr>
          <w:rFonts w:ascii="標楷體" w:eastAsia="標楷體" w:hAnsi="標楷體" w:hint="eastAsia"/>
          <w:sz w:val="26"/>
          <w:szCs w:val="26"/>
        </w:rPr>
        <w:t>有幫助。</w:t>
      </w:r>
    </w:p>
    <w:p w:rsidR="008F584A" w:rsidRDefault="008F584A" w:rsidP="00A87D80">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建議質性訪談的題目修改為以某縣某鄉為例來呈現，避免產生單一區域的資料來解釋全國原住民。</w:t>
      </w:r>
    </w:p>
    <w:p w:rsidR="008F584A" w:rsidRPr="00A87D80" w:rsidRDefault="008F584A" w:rsidP="00A87D80">
      <w:pPr>
        <w:pStyle w:val="a3"/>
        <w:numPr>
          <w:ilvl w:val="0"/>
          <w:numId w:val="11"/>
        </w:numPr>
        <w:spacing w:line="276" w:lineRule="auto"/>
        <w:ind w:leftChars="0"/>
        <w:rPr>
          <w:rFonts w:ascii="標楷體" w:eastAsia="標楷體" w:hAnsi="標楷體"/>
          <w:sz w:val="26"/>
          <w:szCs w:val="26"/>
        </w:rPr>
      </w:pPr>
      <w:r>
        <w:rPr>
          <w:rFonts w:ascii="標楷體" w:eastAsia="標楷體" w:hAnsi="標楷體" w:hint="eastAsia"/>
          <w:sz w:val="26"/>
          <w:szCs w:val="26"/>
        </w:rPr>
        <w:t>糖尿病之誘因可能與政治、經濟及制度等產生相關性，資料如何確認其原民身分？</w:t>
      </w:r>
    </w:p>
    <w:p w:rsidR="00E97C68" w:rsidRPr="00271C4C" w:rsidRDefault="00E97C68" w:rsidP="00E97C68">
      <w:pPr>
        <w:pStyle w:val="a3"/>
        <w:numPr>
          <w:ilvl w:val="0"/>
          <w:numId w:val="5"/>
        </w:numPr>
        <w:tabs>
          <w:tab w:val="left" w:pos="1418"/>
        </w:tabs>
        <w:spacing w:line="560" w:lineRule="exact"/>
        <w:ind w:leftChars="0"/>
        <w:rPr>
          <w:rFonts w:ascii="標楷體" w:eastAsia="標楷體" w:hAnsi="標楷體"/>
          <w:sz w:val="26"/>
          <w:szCs w:val="26"/>
        </w:rPr>
      </w:pPr>
      <w:r w:rsidRPr="00271C4C">
        <w:rPr>
          <w:rFonts w:ascii="標楷體" w:eastAsia="標楷體" w:hAnsi="標楷體" w:hint="eastAsia"/>
          <w:sz w:val="26"/>
          <w:szCs w:val="26"/>
        </w:rPr>
        <w:t>研究團隊的回覆：</w:t>
      </w:r>
    </w:p>
    <w:p w:rsidR="005541E2" w:rsidRPr="005541E2" w:rsidRDefault="005541E2" w:rsidP="005541E2">
      <w:pPr>
        <w:pStyle w:val="a3"/>
        <w:numPr>
          <w:ilvl w:val="0"/>
          <w:numId w:val="21"/>
        </w:numPr>
        <w:tabs>
          <w:tab w:val="left" w:pos="1418"/>
        </w:tabs>
        <w:spacing w:line="560" w:lineRule="exact"/>
        <w:ind w:leftChars="0"/>
        <w:rPr>
          <w:rFonts w:ascii="標楷體" w:eastAsia="標楷體" w:hAnsi="標楷體"/>
          <w:sz w:val="26"/>
          <w:szCs w:val="26"/>
        </w:rPr>
      </w:pPr>
      <w:r w:rsidRPr="005541E2">
        <w:rPr>
          <w:rFonts w:ascii="標楷體" w:eastAsia="標楷體" w:hAnsi="標楷體" w:hint="eastAsia"/>
          <w:sz w:val="26"/>
          <w:szCs w:val="26"/>
        </w:rPr>
        <w:t>原民身分確認部分，已和原民會申請取得戶籍資料檔。</w:t>
      </w:r>
    </w:p>
    <w:p w:rsidR="005541E2" w:rsidRPr="005541E2" w:rsidRDefault="005541E2" w:rsidP="005541E2">
      <w:pPr>
        <w:pStyle w:val="a3"/>
        <w:numPr>
          <w:ilvl w:val="0"/>
          <w:numId w:val="21"/>
        </w:numPr>
        <w:tabs>
          <w:tab w:val="left" w:pos="1418"/>
        </w:tabs>
        <w:spacing w:line="560" w:lineRule="exact"/>
        <w:ind w:leftChars="0"/>
        <w:rPr>
          <w:rFonts w:ascii="標楷體" w:eastAsia="標楷體" w:hAnsi="標楷體"/>
          <w:sz w:val="26"/>
          <w:szCs w:val="26"/>
        </w:rPr>
      </w:pPr>
      <w:r w:rsidRPr="005541E2">
        <w:rPr>
          <w:rFonts w:ascii="標楷體" w:eastAsia="標楷體" w:hAnsi="標楷體" w:hint="eastAsia"/>
          <w:sz w:val="26"/>
          <w:szCs w:val="26"/>
        </w:rPr>
        <w:t>因經費侷限的關係，故以屏東</w:t>
      </w:r>
      <w:proofErr w:type="gramStart"/>
      <w:r w:rsidRPr="005541E2">
        <w:rPr>
          <w:rFonts w:ascii="標楷體" w:eastAsia="標楷體" w:hAnsi="標楷體" w:hint="eastAsia"/>
          <w:sz w:val="26"/>
          <w:szCs w:val="26"/>
        </w:rPr>
        <w:t>地區作質性</w:t>
      </w:r>
      <w:proofErr w:type="gramEnd"/>
      <w:r w:rsidRPr="005541E2">
        <w:rPr>
          <w:rFonts w:ascii="標楷體" w:eastAsia="標楷體" w:hAnsi="標楷體" w:hint="eastAsia"/>
          <w:sz w:val="26"/>
          <w:szCs w:val="26"/>
        </w:rPr>
        <w:t>訪談，以期望</w:t>
      </w:r>
      <w:proofErr w:type="gramStart"/>
      <w:r w:rsidRPr="005541E2">
        <w:rPr>
          <w:rFonts w:ascii="標楷體" w:eastAsia="標楷體" w:hAnsi="標楷體" w:hint="eastAsia"/>
          <w:sz w:val="26"/>
          <w:szCs w:val="26"/>
        </w:rPr>
        <w:t>將</w:t>
      </w:r>
      <w:r w:rsidRPr="005541E2">
        <w:rPr>
          <w:rFonts w:ascii="標楷體" w:eastAsia="標楷體" w:hAnsi="標楷體" w:hint="eastAsia"/>
          <w:sz w:val="26"/>
          <w:szCs w:val="26"/>
        </w:rPr>
        <w:lastRenderedPageBreak/>
        <w:t>量性分析</w:t>
      </w:r>
      <w:proofErr w:type="gramEnd"/>
      <w:r w:rsidRPr="005541E2">
        <w:rPr>
          <w:rFonts w:ascii="標楷體" w:eastAsia="標楷體" w:hAnsi="標楷體" w:hint="eastAsia"/>
          <w:sz w:val="26"/>
          <w:szCs w:val="26"/>
        </w:rPr>
        <w:t>結果與質性訪談來相互確認其資料客觀性。</w:t>
      </w:r>
    </w:p>
    <w:p w:rsidR="005541E2" w:rsidRPr="005541E2" w:rsidRDefault="005541E2" w:rsidP="005541E2">
      <w:pPr>
        <w:pStyle w:val="a3"/>
        <w:numPr>
          <w:ilvl w:val="0"/>
          <w:numId w:val="21"/>
        </w:numPr>
        <w:tabs>
          <w:tab w:val="left" w:pos="1418"/>
        </w:tabs>
        <w:spacing w:line="560" w:lineRule="exact"/>
        <w:ind w:leftChars="0"/>
        <w:rPr>
          <w:rFonts w:ascii="標楷體" w:eastAsia="標楷體" w:hAnsi="標楷體"/>
          <w:sz w:val="26"/>
          <w:szCs w:val="26"/>
        </w:rPr>
      </w:pPr>
      <w:r w:rsidRPr="005541E2">
        <w:rPr>
          <w:rFonts w:ascii="標楷體" w:eastAsia="標楷體" w:hAnsi="標楷體" w:hint="eastAsia"/>
          <w:sz w:val="26"/>
          <w:szCs w:val="26"/>
        </w:rPr>
        <w:t>目前協同計畫主持人將協助質性訪談相關的流程與原漢結果之比較分析，以避免文化上的</w:t>
      </w:r>
      <w:proofErr w:type="gramStart"/>
      <w:r w:rsidRPr="005541E2">
        <w:rPr>
          <w:rFonts w:ascii="標楷體" w:eastAsia="標楷體" w:hAnsi="標楷體" w:hint="eastAsia"/>
          <w:sz w:val="26"/>
          <w:szCs w:val="26"/>
        </w:rPr>
        <w:t>的汙</w:t>
      </w:r>
      <w:proofErr w:type="gramEnd"/>
      <w:r w:rsidRPr="005541E2">
        <w:rPr>
          <w:rFonts w:ascii="標楷體" w:eastAsia="標楷體" w:hAnsi="標楷體" w:hint="eastAsia"/>
          <w:sz w:val="26"/>
          <w:szCs w:val="26"/>
        </w:rPr>
        <w:t>名。</w:t>
      </w:r>
    </w:p>
    <w:p w:rsidR="005541E2" w:rsidRPr="005541E2" w:rsidRDefault="005541E2" w:rsidP="005541E2">
      <w:pPr>
        <w:pStyle w:val="a3"/>
        <w:numPr>
          <w:ilvl w:val="0"/>
          <w:numId w:val="21"/>
        </w:numPr>
        <w:tabs>
          <w:tab w:val="left" w:pos="1418"/>
        </w:tabs>
        <w:spacing w:line="560" w:lineRule="exact"/>
        <w:ind w:leftChars="0"/>
        <w:rPr>
          <w:rFonts w:ascii="標楷體" w:eastAsia="標楷體" w:hAnsi="標楷體"/>
          <w:sz w:val="26"/>
          <w:szCs w:val="26"/>
        </w:rPr>
      </w:pPr>
      <w:r w:rsidRPr="005541E2">
        <w:rPr>
          <w:rFonts w:ascii="標楷體" w:eastAsia="標楷體" w:hAnsi="標楷體" w:hint="eastAsia"/>
          <w:sz w:val="26"/>
          <w:szCs w:val="26"/>
        </w:rPr>
        <w:t>回饋機制部分將補充於計畫書中。</w:t>
      </w:r>
    </w:p>
    <w:p w:rsidR="000E3D75" w:rsidRPr="005541E2" w:rsidRDefault="005541E2" w:rsidP="005541E2">
      <w:pPr>
        <w:pStyle w:val="a3"/>
        <w:numPr>
          <w:ilvl w:val="0"/>
          <w:numId w:val="21"/>
        </w:numPr>
        <w:tabs>
          <w:tab w:val="left" w:pos="1418"/>
        </w:tabs>
        <w:spacing w:line="560" w:lineRule="exact"/>
        <w:ind w:leftChars="0"/>
        <w:rPr>
          <w:rFonts w:ascii="標楷體" w:eastAsia="標楷體" w:hAnsi="標楷體"/>
          <w:sz w:val="26"/>
          <w:szCs w:val="26"/>
        </w:rPr>
      </w:pPr>
      <w:r w:rsidRPr="005541E2">
        <w:rPr>
          <w:rFonts w:ascii="標楷體" w:eastAsia="標楷體" w:hAnsi="標楷體" w:hint="eastAsia"/>
          <w:sz w:val="26"/>
          <w:szCs w:val="26"/>
        </w:rPr>
        <w:t>接受與參考諮詢會議建議，擬與團隊討論如何修改研究計畫主題</w:t>
      </w:r>
      <w:proofErr w:type="gramStart"/>
      <w:r w:rsidRPr="005541E2">
        <w:rPr>
          <w:rFonts w:ascii="標楷體" w:eastAsia="標楷體" w:hAnsi="標楷體" w:hint="eastAsia"/>
          <w:sz w:val="26"/>
          <w:szCs w:val="26"/>
        </w:rPr>
        <w:t>（</w:t>
      </w:r>
      <w:proofErr w:type="gramEnd"/>
      <w:r w:rsidRPr="005541E2">
        <w:rPr>
          <w:rFonts w:ascii="標楷體" w:eastAsia="標楷體" w:hAnsi="標楷體" w:hint="eastAsia"/>
          <w:sz w:val="26"/>
          <w:szCs w:val="26"/>
        </w:rPr>
        <w:t>例如：以屏東為例</w:t>
      </w:r>
      <w:proofErr w:type="gramStart"/>
      <w:r w:rsidRPr="005541E2">
        <w:rPr>
          <w:rFonts w:ascii="標楷體" w:eastAsia="標楷體" w:hAnsi="標楷體" w:hint="eastAsia"/>
          <w:sz w:val="26"/>
          <w:szCs w:val="26"/>
        </w:rPr>
        <w:t>）</w:t>
      </w:r>
      <w:proofErr w:type="gramEnd"/>
      <w:r w:rsidRPr="005541E2">
        <w:rPr>
          <w:rFonts w:ascii="標楷體" w:eastAsia="標楷體" w:hAnsi="標楷體" w:hint="eastAsia"/>
          <w:sz w:val="26"/>
          <w:szCs w:val="26"/>
        </w:rPr>
        <w:t>，或是更改研究方法如質性研究代表性等內容。</w:t>
      </w:r>
    </w:p>
    <w:p w:rsidR="00C176DB" w:rsidRPr="00271C4C" w:rsidRDefault="00C176DB" w:rsidP="00905EB4">
      <w:pPr>
        <w:pStyle w:val="a3"/>
        <w:numPr>
          <w:ilvl w:val="0"/>
          <w:numId w:val="2"/>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表決</w:t>
      </w:r>
    </w:p>
    <w:p w:rsidR="00C176DB" w:rsidRDefault="00C176DB" w:rsidP="00C176DB">
      <w:pPr>
        <w:pStyle w:val="a3"/>
        <w:numPr>
          <w:ilvl w:val="0"/>
          <w:numId w:val="14"/>
        </w:numPr>
        <w:spacing w:line="560" w:lineRule="exact"/>
        <w:ind w:leftChars="0"/>
        <w:rPr>
          <w:rFonts w:ascii="標楷體" w:eastAsia="標楷體" w:hAnsi="標楷體"/>
          <w:sz w:val="26"/>
          <w:szCs w:val="26"/>
        </w:rPr>
      </w:pPr>
      <w:r w:rsidRPr="00271C4C">
        <w:rPr>
          <w:rFonts w:ascii="標楷體" w:eastAsia="標楷體" w:hAnsi="標楷體" w:hint="eastAsia"/>
          <w:sz w:val="26"/>
          <w:szCs w:val="26"/>
        </w:rPr>
        <w:t>委員人數：1</w:t>
      </w:r>
      <w:r w:rsidR="000E3D75">
        <w:rPr>
          <w:rFonts w:ascii="標楷體" w:eastAsia="標楷體" w:hAnsi="標楷體" w:hint="eastAsia"/>
          <w:sz w:val="26"/>
          <w:szCs w:val="26"/>
        </w:rPr>
        <w:t>3</w:t>
      </w:r>
      <w:r w:rsidRPr="00271C4C">
        <w:rPr>
          <w:rFonts w:ascii="標楷體" w:eastAsia="標楷體" w:hAnsi="標楷體" w:hint="eastAsia"/>
          <w:sz w:val="26"/>
          <w:szCs w:val="26"/>
        </w:rPr>
        <w:t>位，出席人數：1</w:t>
      </w:r>
      <w:r w:rsidR="002D26A9">
        <w:rPr>
          <w:rFonts w:ascii="標楷體" w:eastAsia="標楷體" w:hAnsi="標楷體" w:hint="eastAsia"/>
          <w:sz w:val="26"/>
          <w:szCs w:val="26"/>
        </w:rPr>
        <w:t>1</w:t>
      </w:r>
      <w:r w:rsidRPr="00271C4C">
        <w:rPr>
          <w:rFonts w:ascii="標楷體" w:eastAsia="標楷體" w:hAnsi="標楷體" w:hint="eastAsia"/>
          <w:sz w:val="26"/>
          <w:szCs w:val="26"/>
        </w:rPr>
        <w:t>位，領票數：1</w:t>
      </w:r>
      <w:r w:rsidR="002D26A9">
        <w:rPr>
          <w:rFonts w:ascii="標楷體" w:eastAsia="標楷體" w:hAnsi="標楷體" w:hint="eastAsia"/>
          <w:sz w:val="26"/>
          <w:szCs w:val="26"/>
        </w:rPr>
        <w:t>1</w:t>
      </w:r>
    </w:p>
    <w:p w:rsidR="00A72B56" w:rsidRDefault="00C176DB" w:rsidP="00C974C5">
      <w:pPr>
        <w:pStyle w:val="a3"/>
        <w:numPr>
          <w:ilvl w:val="0"/>
          <w:numId w:val="14"/>
        </w:numPr>
        <w:spacing w:line="560" w:lineRule="exact"/>
        <w:ind w:leftChars="0"/>
        <w:rPr>
          <w:rFonts w:ascii="標楷體" w:eastAsia="標楷體" w:hAnsi="標楷體"/>
          <w:sz w:val="26"/>
          <w:szCs w:val="26"/>
        </w:rPr>
      </w:pPr>
      <w:r w:rsidRPr="00C974C5">
        <w:rPr>
          <w:rFonts w:ascii="標楷體" w:eastAsia="標楷體" w:hAnsi="標楷體" w:hint="eastAsia"/>
          <w:sz w:val="26"/>
          <w:szCs w:val="26"/>
        </w:rPr>
        <w:t>表決結果：</w:t>
      </w:r>
      <w:r w:rsidR="00A72B56" w:rsidRPr="00C974C5">
        <w:rPr>
          <w:rFonts w:ascii="標楷體" w:eastAsia="標楷體" w:hAnsi="標楷體" w:hint="eastAsia"/>
          <w:sz w:val="26"/>
          <w:szCs w:val="26"/>
        </w:rPr>
        <w:t>出席委員人數</w:t>
      </w:r>
      <w:r w:rsidR="002D26A9">
        <w:rPr>
          <w:rFonts w:ascii="標楷體" w:eastAsia="標楷體" w:hAnsi="標楷體" w:hint="eastAsia"/>
          <w:sz w:val="26"/>
          <w:szCs w:val="26"/>
        </w:rPr>
        <w:t>11</w:t>
      </w:r>
      <w:r w:rsidR="00A72B56" w:rsidRPr="00C974C5">
        <w:rPr>
          <w:rFonts w:ascii="標楷體" w:eastAsia="標楷體" w:hAnsi="標楷體" w:hint="eastAsia"/>
          <w:sz w:val="26"/>
          <w:szCs w:val="26"/>
        </w:rPr>
        <w:t>人，</w:t>
      </w:r>
      <w:r w:rsidR="008166AC" w:rsidRPr="00C974C5">
        <w:rPr>
          <w:rFonts w:ascii="標楷體" w:eastAsia="標楷體" w:hAnsi="標楷體" w:hint="eastAsia"/>
          <w:sz w:val="26"/>
          <w:szCs w:val="26"/>
        </w:rPr>
        <w:t>離席</w:t>
      </w:r>
      <w:r w:rsidR="000E3D75">
        <w:rPr>
          <w:rFonts w:ascii="標楷體" w:eastAsia="標楷體" w:hAnsi="標楷體" w:hint="eastAsia"/>
          <w:sz w:val="26"/>
          <w:szCs w:val="26"/>
        </w:rPr>
        <w:t>0</w:t>
      </w:r>
      <w:r w:rsidR="008166AC" w:rsidRPr="00C974C5">
        <w:rPr>
          <w:rFonts w:ascii="標楷體" w:eastAsia="標楷體" w:hAnsi="標楷體" w:hint="eastAsia"/>
          <w:sz w:val="26"/>
          <w:szCs w:val="26"/>
        </w:rPr>
        <w:t>人，</w:t>
      </w:r>
      <w:r w:rsidR="00A72B56" w:rsidRPr="00C974C5">
        <w:rPr>
          <w:rFonts w:ascii="標楷體" w:eastAsia="標楷體" w:hAnsi="標楷體" w:hint="eastAsia"/>
          <w:sz w:val="26"/>
          <w:szCs w:val="26"/>
        </w:rPr>
        <w:t>贊成</w:t>
      </w:r>
      <w:r w:rsidR="000E3D75">
        <w:rPr>
          <w:rFonts w:ascii="標楷體" w:eastAsia="標楷體" w:hAnsi="標楷體" w:hint="eastAsia"/>
          <w:sz w:val="26"/>
          <w:szCs w:val="26"/>
        </w:rPr>
        <w:t>10</w:t>
      </w:r>
      <w:r w:rsidR="00A72B56" w:rsidRPr="00C974C5">
        <w:rPr>
          <w:rFonts w:ascii="標楷體" w:eastAsia="標楷體" w:hAnsi="標楷體" w:hint="eastAsia"/>
          <w:sz w:val="26"/>
          <w:szCs w:val="26"/>
        </w:rPr>
        <w:t>票，否決</w:t>
      </w:r>
      <w:r w:rsidR="002D26A9">
        <w:rPr>
          <w:rFonts w:ascii="標楷體" w:eastAsia="標楷體" w:hAnsi="標楷體" w:hint="eastAsia"/>
          <w:sz w:val="26"/>
          <w:szCs w:val="26"/>
        </w:rPr>
        <w:t>1</w:t>
      </w:r>
      <w:r w:rsidR="00A72B56" w:rsidRPr="00C974C5">
        <w:rPr>
          <w:rFonts w:ascii="標楷體" w:eastAsia="標楷體" w:hAnsi="標楷體" w:hint="eastAsia"/>
          <w:sz w:val="26"/>
          <w:szCs w:val="26"/>
        </w:rPr>
        <w:t>票，迴避</w:t>
      </w:r>
      <w:r w:rsidR="002D26A9">
        <w:rPr>
          <w:rFonts w:ascii="標楷體" w:eastAsia="標楷體" w:hAnsi="標楷體" w:hint="eastAsia"/>
          <w:sz w:val="26"/>
          <w:szCs w:val="26"/>
        </w:rPr>
        <w:t>0</w:t>
      </w:r>
      <w:r w:rsidR="00A72B56" w:rsidRPr="00C974C5">
        <w:rPr>
          <w:rFonts w:ascii="標楷體" w:eastAsia="標楷體" w:hAnsi="標楷體" w:hint="eastAsia"/>
          <w:sz w:val="26"/>
          <w:szCs w:val="26"/>
        </w:rPr>
        <w:t>票，廢票</w:t>
      </w:r>
      <w:r w:rsidR="00363BC3">
        <w:rPr>
          <w:rFonts w:ascii="標楷體" w:eastAsia="標楷體" w:hAnsi="標楷體" w:hint="eastAsia"/>
          <w:sz w:val="26"/>
          <w:szCs w:val="26"/>
        </w:rPr>
        <w:t>0</w:t>
      </w:r>
      <w:r w:rsidR="00A72B56" w:rsidRPr="00C974C5">
        <w:rPr>
          <w:rFonts w:ascii="標楷體" w:eastAsia="標楷體" w:hAnsi="標楷體" w:hint="eastAsia"/>
          <w:sz w:val="26"/>
          <w:szCs w:val="26"/>
        </w:rPr>
        <w:t>票。</w:t>
      </w:r>
    </w:p>
    <w:p w:rsidR="00C974C5" w:rsidRPr="009C1591" w:rsidRDefault="00BE08FF" w:rsidP="00BE08FF">
      <w:pPr>
        <w:pStyle w:val="a3"/>
        <w:numPr>
          <w:ilvl w:val="0"/>
          <w:numId w:val="14"/>
        </w:numPr>
        <w:spacing w:line="560" w:lineRule="exact"/>
        <w:ind w:leftChars="0"/>
        <w:rPr>
          <w:rFonts w:ascii="標楷體" w:eastAsia="標楷體" w:hAnsi="標楷體"/>
          <w:sz w:val="26"/>
          <w:szCs w:val="26"/>
        </w:rPr>
      </w:pPr>
      <w:r w:rsidRPr="00BE08FF">
        <w:rPr>
          <w:rFonts w:ascii="標楷體" w:eastAsia="標楷體" w:hAnsi="標楷體" w:hint="eastAsia"/>
          <w:sz w:val="26"/>
          <w:szCs w:val="26"/>
        </w:rPr>
        <w:t>議決：本案議決結果為同意；研究團隊可接受與參考諮詢會議建議，擬修改研究計畫主題，聚焦於特定縣市，例如：以屏東為例，或是更改研究方法如質性研究代表性等內容，並將會議中建議事項修改及補充於計畫書中，請研究團隊於會議兩</w:t>
      </w:r>
      <w:proofErr w:type="gramStart"/>
      <w:r w:rsidRPr="00BE08FF">
        <w:rPr>
          <w:rFonts w:ascii="標楷體" w:eastAsia="標楷體" w:hAnsi="標楷體" w:hint="eastAsia"/>
          <w:sz w:val="26"/>
          <w:szCs w:val="26"/>
        </w:rPr>
        <w:t>週</w:t>
      </w:r>
      <w:proofErr w:type="gramEnd"/>
      <w:r w:rsidRPr="00BE08FF">
        <w:rPr>
          <w:rFonts w:ascii="標楷體" w:eastAsia="標楷體" w:hAnsi="標楷體" w:hint="eastAsia"/>
          <w:sz w:val="26"/>
          <w:szCs w:val="26"/>
        </w:rPr>
        <w:t>內將計畫書修正前後對照表(請加蓋計畫主持人印鑑騎縫章)及修正後計畫書給專管中心留存</w:t>
      </w:r>
      <w:bookmarkStart w:id="0" w:name="_GoBack"/>
      <w:bookmarkEnd w:id="0"/>
    </w:p>
    <w:p w:rsidR="00C176DB" w:rsidRPr="00271C4C" w:rsidRDefault="008166AC" w:rsidP="008166AC">
      <w:pPr>
        <w:spacing w:line="560" w:lineRule="exact"/>
        <w:rPr>
          <w:rFonts w:ascii="標楷體" w:eastAsia="標楷體" w:hAnsi="標楷體"/>
          <w:sz w:val="26"/>
          <w:szCs w:val="26"/>
        </w:rPr>
      </w:pPr>
      <w:r w:rsidRPr="00271C4C">
        <w:rPr>
          <w:rFonts w:ascii="標楷體" w:eastAsia="標楷體" w:hAnsi="標楷體" w:hint="eastAsia"/>
          <w:sz w:val="26"/>
          <w:szCs w:val="26"/>
        </w:rPr>
        <w:t>拾、</w:t>
      </w:r>
      <w:r w:rsidR="00C176DB" w:rsidRPr="00271C4C">
        <w:rPr>
          <w:rFonts w:ascii="標楷體" w:eastAsia="標楷體" w:hAnsi="標楷體" w:hint="eastAsia"/>
          <w:sz w:val="26"/>
          <w:szCs w:val="26"/>
        </w:rPr>
        <w:t>散會。</w:t>
      </w:r>
    </w:p>
    <w:sectPr w:rsidR="00C176DB" w:rsidRPr="00271C4C" w:rsidSect="00CE604E">
      <w:footerReference w:type="default" r:id="rId7"/>
      <w:pgSz w:w="11906" w:h="16838" w:code="9"/>
      <w:pgMar w:top="1440" w:right="1416" w:bottom="1134"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83C" w:rsidRDefault="0016183C" w:rsidP="00C176DB">
      <w:r>
        <w:separator/>
      </w:r>
    </w:p>
  </w:endnote>
  <w:endnote w:type="continuationSeparator" w:id="0">
    <w:p w:rsidR="0016183C" w:rsidRDefault="0016183C" w:rsidP="00C17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17791"/>
      <w:docPartObj>
        <w:docPartGallery w:val="Page Numbers (Bottom of Page)"/>
        <w:docPartUnique/>
      </w:docPartObj>
    </w:sdtPr>
    <w:sdtEndPr/>
    <w:sdtContent>
      <w:p w:rsidR="00CD44B4" w:rsidRDefault="00CD44B4">
        <w:pPr>
          <w:pStyle w:val="a6"/>
          <w:jc w:val="center"/>
        </w:pPr>
        <w:r>
          <w:fldChar w:fldCharType="begin"/>
        </w:r>
        <w:r>
          <w:instrText>PAGE   \* MERGEFORMAT</w:instrText>
        </w:r>
        <w:r>
          <w:fldChar w:fldCharType="separate"/>
        </w:r>
        <w:r w:rsidR="00BE08FF" w:rsidRPr="00BE08FF">
          <w:rPr>
            <w:noProof/>
            <w:lang w:val="zh-TW"/>
          </w:rPr>
          <w:t>2</w:t>
        </w:r>
        <w:r>
          <w:fldChar w:fldCharType="end"/>
        </w:r>
      </w:p>
    </w:sdtContent>
  </w:sdt>
  <w:p w:rsidR="00CD44B4" w:rsidRDefault="00CD44B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83C" w:rsidRDefault="0016183C" w:rsidP="00C176DB">
      <w:r>
        <w:separator/>
      </w:r>
    </w:p>
  </w:footnote>
  <w:footnote w:type="continuationSeparator" w:id="0">
    <w:p w:rsidR="0016183C" w:rsidRDefault="0016183C" w:rsidP="00C176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D5E2D"/>
    <w:multiLevelType w:val="hybridMultilevel"/>
    <w:tmpl w:val="AE20A948"/>
    <w:lvl w:ilvl="0" w:tplc="0E88F14C">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
    <w:nsid w:val="08BA664C"/>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
    <w:nsid w:val="0AE46D61"/>
    <w:multiLevelType w:val="hybridMultilevel"/>
    <w:tmpl w:val="6384313A"/>
    <w:lvl w:ilvl="0" w:tplc="5290B3EE">
      <w:start w:val="1"/>
      <w:numFmt w:val="decimal"/>
      <w:lvlText w:val="%1."/>
      <w:lvlJc w:val="left"/>
      <w:pPr>
        <w:ind w:left="2604" w:hanging="396"/>
      </w:pPr>
      <w:rPr>
        <w:rFonts w:hint="default"/>
      </w:rPr>
    </w:lvl>
    <w:lvl w:ilvl="1" w:tplc="04090019" w:tentative="1">
      <w:start w:val="1"/>
      <w:numFmt w:val="ideographTraditional"/>
      <w:lvlText w:val="%2、"/>
      <w:lvlJc w:val="left"/>
      <w:pPr>
        <w:ind w:left="3168" w:hanging="480"/>
      </w:pPr>
    </w:lvl>
    <w:lvl w:ilvl="2" w:tplc="0409001B" w:tentative="1">
      <w:start w:val="1"/>
      <w:numFmt w:val="lowerRoman"/>
      <w:lvlText w:val="%3."/>
      <w:lvlJc w:val="right"/>
      <w:pPr>
        <w:ind w:left="3648" w:hanging="480"/>
      </w:pPr>
    </w:lvl>
    <w:lvl w:ilvl="3" w:tplc="0409000F" w:tentative="1">
      <w:start w:val="1"/>
      <w:numFmt w:val="decimal"/>
      <w:lvlText w:val="%4."/>
      <w:lvlJc w:val="left"/>
      <w:pPr>
        <w:ind w:left="4128" w:hanging="480"/>
      </w:pPr>
    </w:lvl>
    <w:lvl w:ilvl="4" w:tplc="04090019" w:tentative="1">
      <w:start w:val="1"/>
      <w:numFmt w:val="ideographTraditional"/>
      <w:lvlText w:val="%5、"/>
      <w:lvlJc w:val="left"/>
      <w:pPr>
        <w:ind w:left="4608" w:hanging="480"/>
      </w:pPr>
    </w:lvl>
    <w:lvl w:ilvl="5" w:tplc="0409001B" w:tentative="1">
      <w:start w:val="1"/>
      <w:numFmt w:val="lowerRoman"/>
      <w:lvlText w:val="%6."/>
      <w:lvlJc w:val="right"/>
      <w:pPr>
        <w:ind w:left="5088" w:hanging="480"/>
      </w:pPr>
    </w:lvl>
    <w:lvl w:ilvl="6" w:tplc="0409000F" w:tentative="1">
      <w:start w:val="1"/>
      <w:numFmt w:val="decimal"/>
      <w:lvlText w:val="%7."/>
      <w:lvlJc w:val="left"/>
      <w:pPr>
        <w:ind w:left="5568" w:hanging="480"/>
      </w:pPr>
    </w:lvl>
    <w:lvl w:ilvl="7" w:tplc="04090019" w:tentative="1">
      <w:start w:val="1"/>
      <w:numFmt w:val="ideographTraditional"/>
      <w:lvlText w:val="%8、"/>
      <w:lvlJc w:val="left"/>
      <w:pPr>
        <w:ind w:left="6048" w:hanging="480"/>
      </w:pPr>
    </w:lvl>
    <w:lvl w:ilvl="8" w:tplc="0409001B" w:tentative="1">
      <w:start w:val="1"/>
      <w:numFmt w:val="lowerRoman"/>
      <w:lvlText w:val="%9."/>
      <w:lvlJc w:val="right"/>
      <w:pPr>
        <w:ind w:left="6528" w:hanging="480"/>
      </w:pPr>
    </w:lvl>
  </w:abstractNum>
  <w:abstractNum w:abstractNumId="3">
    <w:nsid w:val="0C4018EA"/>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4">
    <w:nsid w:val="0DBC115A"/>
    <w:multiLevelType w:val="hybridMultilevel"/>
    <w:tmpl w:val="494C58B6"/>
    <w:lvl w:ilvl="0" w:tplc="954E5A3C">
      <w:start w:val="1"/>
      <w:numFmt w:val="ideographLegalTraditional"/>
      <w:lvlText w:val="%1、"/>
      <w:lvlJc w:val="left"/>
      <w:pPr>
        <w:ind w:left="480" w:hanging="48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DED6EDA"/>
    <w:multiLevelType w:val="hybridMultilevel"/>
    <w:tmpl w:val="80ACAE4C"/>
    <w:lvl w:ilvl="0" w:tplc="C23A9BB8">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6">
    <w:nsid w:val="0E934F1E"/>
    <w:multiLevelType w:val="hybridMultilevel"/>
    <w:tmpl w:val="A80A1A2A"/>
    <w:lvl w:ilvl="0" w:tplc="5A6E8A86">
      <w:start w:val="1"/>
      <w:numFmt w:val="taiwaneseCountingThousand"/>
      <w:lvlText w:val="(%1)"/>
      <w:lvlJc w:val="left"/>
      <w:pPr>
        <w:ind w:left="1668" w:hanging="720"/>
      </w:pPr>
      <w:rPr>
        <w:rFonts w:hint="default"/>
      </w:rPr>
    </w:lvl>
    <w:lvl w:ilvl="1" w:tplc="04090019" w:tentative="1">
      <w:start w:val="1"/>
      <w:numFmt w:val="ideographTraditional"/>
      <w:lvlText w:val="%2、"/>
      <w:lvlJc w:val="left"/>
      <w:pPr>
        <w:ind w:left="1908" w:hanging="480"/>
      </w:pPr>
    </w:lvl>
    <w:lvl w:ilvl="2" w:tplc="0409001B" w:tentative="1">
      <w:start w:val="1"/>
      <w:numFmt w:val="lowerRoman"/>
      <w:lvlText w:val="%3."/>
      <w:lvlJc w:val="right"/>
      <w:pPr>
        <w:ind w:left="2388" w:hanging="480"/>
      </w:pPr>
    </w:lvl>
    <w:lvl w:ilvl="3" w:tplc="0409000F" w:tentative="1">
      <w:start w:val="1"/>
      <w:numFmt w:val="decimal"/>
      <w:lvlText w:val="%4."/>
      <w:lvlJc w:val="left"/>
      <w:pPr>
        <w:ind w:left="2868" w:hanging="480"/>
      </w:pPr>
    </w:lvl>
    <w:lvl w:ilvl="4" w:tplc="04090019" w:tentative="1">
      <w:start w:val="1"/>
      <w:numFmt w:val="ideographTraditional"/>
      <w:lvlText w:val="%5、"/>
      <w:lvlJc w:val="left"/>
      <w:pPr>
        <w:ind w:left="3348" w:hanging="480"/>
      </w:pPr>
    </w:lvl>
    <w:lvl w:ilvl="5" w:tplc="0409001B" w:tentative="1">
      <w:start w:val="1"/>
      <w:numFmt w:val="lowerRoman"/>
      <w:lvlText w:val="%6."/>
      <w:lvlJc w:val="right"/>
      <w:pPr>
        <w:ind w:left="3828" w:hanging="480"/>
      </w:pPr>
    </w:lvl>
    <w:lvl w:ilvl="6" w:tplc="0409000F" w:tentative="1">
      <w:start w:val="1"/>
      <w:numFmt w:val="decimal"/>
      <w:lvlText w:val="%7."/>
      <w:lvlJc w:val="left"/>
      <w:pPr>
        <w:ind w:left="4308" w:hanging="480"/>
      </w:pPr>
    </w:lvl>
    <w:lvl w:ilvl="7" w:tplc="04090019" w:tentative="1">
      <w:start w:val="1"/>
      <w:numFmt w:val="ideographTraditional"/>
      <w:lvlText w:val="%8、"/>
      <w:lvlJc w:val="left"/>
      <w:pPr>
        <w:ind w:left="4788" w:hanging="480"/>
      </w:pPr>
    </w:lvl>
    <w:lvl w:ilvl="8" w:tplc="0409001B" w:tentative="1">
      <w:start w:val="1"/>
      <w:numFmt w:val="lowerRoman"/>
      <w:lvlText w:val="%9."/>
      <w:lvlJc w:val="right"/>
      <w:pPr>
        <w:ind w:left="5268" w:hanging="480"/>
      </w:pPr>
    </w:lvl>
  </w:abstractNum>
  <w:abstractNum w:abstractNumId="7">
    <w:nsid w:val="140E195B"/>
    <w:multiLevelType w:val="hybridMultilevel"/>
    <w:tmpl w:val="3604B8B0"/>
    <w:lvl w:ilvl="0" w:tplc="49D02ED6">
      <w:start w:val="1"/>
      <w:numFmt w:val="lowerLetter"/>
      <w:lvlText w:val="%1."/>
      <w:lvlJc w:val="left"/>
      <w:pPr>
        <w:ind w:left="3621" w:hanging="360"/>
      </w:pPr>
      <w:rPr>
        <w:rFonts w:hint="default"/>
      </w:rPr>
    </w:lvl>
    <w:lvl w:ilvl="1" w:tplc="04090019" w:tentative="1">
      <w:start w:val="1"/>
      <w:numFmt w:val="ideographTraditional"/>
      <w:lvlText w:val="%2、"/>
      <w:lvlJc w:val="left"/>
      <w:pPr>
        <w:ind w:left="4221" w:hanging="480"/>
      </w:pPr>
    </w:lvl>
    <w:lvl w:ilvl="2" w:tplc="0409001B" w:tentative="1">
      <w:start w:val="1"/>
      <w:numFmt w:val="lowerRoman"/>
      <w:lvlText w:val="%3."/>
      <w:lvlJc w:val="right"/>
      <w:pPr>
        <w:ind w:left="4701" w:hanging="480"/>
      </w:pPr>
    </w:lvl>
    <w:lvl w:ilvl="3" w:tplc="0409000F" w:tentative="1">
      <w:start w:val="1"/>
      <w:numFmt w:val="decimal"/>
      <w:lvlText w:val="%4."/>
      <w:lvlJc w:val="left"/>
      <w:pPr>
        <w:ind w:left="5181" w:hanging="480"/>
      </w:pPr>
    </w:lvl>
    <w:lvl w:ilvl="4" w:tplc="04090019" w:tentative="1">
      <w:start w:val="1"/>
      <w:numFmt w:val="ideographTraditional"/>
      <w:lvlText w:val="%5、"/>
      <w:lvlJc w:val="left"/>
      <w:pPr>
        <w:ind w:left="5661" w:hanging="480"/>
      </w:pPr>
    </w:lvl>
    <w:lvl w:ilvl="5" w:tplc="0409001B" w:tentative="1">
      <w:start w:val="1"/>
      <w:numFmt w:val="lowerRoman"/>
      <w:lvlText w:val="%6."/>
      <w:lvlJc w:val="right"/>
      <w:pPr>
        <w:ind w:left="6141" w:hanging="480"/>
      </w:pPr>
    </w:lvl>
    <w:lvl w:ilvl="6" w:tplc="0409000F" w:tentative="1">
      <w:start w:val="1"/>
      <w:numFmt w:val="decimal"/>
      <w:lvlText w:val="%7."/>
      <w:lvlJc w:val="left"/>
      <w:pPr>
        <w:ind w:left="6621" w:hanging="480"/>
      </w:pPr>
    </w:lvl>
    <w:lvl w:ilvl="7" w:tplc="04090019" w:tentative="1">
      <w:start w:val="1"/>
      <w:numFmt w:val="ideographTraditional"/>
      <w:lvlText w:val="%8、"/>
      <w:lvlJc w:val="left"/>
      <w:pPr>
        <w:ind w:left="7101" w:hanging="480"/>
      </w:pPr>
    </w:lvl>
    <w:lvl w:ilvl="8" w:tplc="0409001B" w:tentative="1">
      <w:start w:val="1"/>
      <w:numFmt w:val="lowerRoman"/>
      <w:lvlText w:val="%9."/>
      <w:lvlJc w:val="right"/>
      <w:pPr>
        <w:ind w:left="7581" w:hanging="480"/>
      </w:pPr>
    </w:lvl>
  </w:abstractNum>
  <w:abstractNum w:abstractNumId="8">
    <w:nsid w:val="17DC07BB"/>
    <w:multiLevelType w:val="hybridMultilevel"/>
    <w:tmpl w:val="97FAE66C"/>
    <w:lvl w:ilvl="0" w:tplc="8640DD4E">
      <w:start w:val="1"/>
      <w:numFmt w:val="lowerLetter"/>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9">
    <w:nsid w:val="18EC44E9"/>
    <w:multiLevelType w:val="hybridMultilevel"/>
    <w:tmpl w:val="87AEC1FC"/>
    <w:lvl w:ilvl="0" w:tplc="2E5A9578">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0">
    <w:nsid w:val="1DE52029"/>
    <w:multiLevelType w:val="hybridMultilevel"/>
    <w:tmpl w:val="3648DA62"/>
    <w:lvl w:ilvl="0" w:tplc="1A6884B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11">
    <w:nsid w:val="238D15D3"/>
    <w:multiLevelType w:val="hybridMultilevel"/>
    <w:tmpl w:val="D6061C12"/>
    <w:lvl w:ilvl="0" w:tplc="57804A40">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12">
    <w:nsid w:val="23D54C09"/>
    <w:multiLevelType w:val="hybridMultilevel"/>
    <w:tmpl w:val="80D4C062"/>
    <w:lvl w:ilvl="0" w:tplc="92FC4834">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3">
    <w:nsid w:val="296A7E40"/>
    <w:multiLevelType w:val="hybridMultilevel"/>
    <w:tmpl w:val="08B68BE6"/>
    <w:lvl w:ilvl="0" w:tplc="AF9C8B9A">
      <w:start w:val="1"/>
      <w:numFmt w:val="decimal"/>
      <w:lvlText w:val="%1."/>
      <w:lvlJc w:val="left"/>
      <w:pPr>
        <w:ind w:left="2640" w:hanging="360"/>
      </w:pPr>
      <w:rPr>
        <w:rFonts w:ascii="Times New Roman" w:hAnsi="Times New Roman" w:cs="Times New Roman" w:hint="default"/>
      </w:rPr>
    </w:lvl>
    <w:lvl w:ilvl="1" w:tplc="04090019" w:tentative="1">
      <w:start w:val="1"/>
      <w:numFmt w:val="ideographTraditional"/>
      <w:lvlText w:val="%2、"/>
      <w:lvlJc w:val="left"/>
      <w:pPr>
        <w:ind w:left="3240" w:hanging="480"/>
      </w:pPr>
    </w:lvl>
    <w:lvl w:ilvl="2" w:tplc="0409001B" w:tentative="1">
      <w:start w:val="1"/>
      <w:numFmt w:val="lowerRoman"/>
      <w:lvlText w:val="%3."/>
      <w:lvlJc w:val="right"/>
      <w:pPr>
        <w:ind w:left="3720" w:hanging="480"/>
      </w:pPr>
    </w:lvl>
    <w:lvl w:ilvl="3" w:tplc="0409000F" w:tentative="1">
      <w:start w:val="1"/>
      <w:numFmt w:val="decimal"/>
      <w:lvlText w:val="%4."/>
      <w:lvlJc w:val="left"/>
      <w:pPr>
        <w:ind w:left="4200" w:hanging="480"/>
      </w:pPr>
    </w:lvl>
    <w:lvl w:ilvl="4" w:tplc="04090019" w:tentative="1">
      <w:start w:val="1"/>
      <w:numFmt w:val="ideographTraditional"/>
      <w:lvlText w:val="%5、"/>
      <w:lvlJc w:val="left"/>
      <w:pPr>
        <w:ind w:left="4680" w:hanging="480"/>
      </w:pPr>
    </w:lvl>
    <w:lvl w:ilvl="5" w:tplc="0409001B" w:tentative="1">
      <w:start w:val="1"/>
      <w:numFmt w:val="lowerRoman"/>
      <w:lvlText w:val="%6."/>
      <w:lvlJc w:val="right"/>
      <w:pPr>
        <w:ind w:left="5160" w:hanging="480"/>
      </w:pPr>
    </w:lvl>
    <w:lvl w:ilvl="6" w:tplc="0409000F" w:tentative="1">
      <w:start w:val="1"/>
      <w:numFmt w:val="decimal"/>
      <w:lvlText w:val="%7."/>
      <w:lvlJc w:val="left"/>
      <w:pPr>
        <w:ind w:left="5640" w:hanging="480"/>
      </w:pPr>
    </w:lvl>
    <w:lvl w:ilvl="7" w:tplc="04090019" w:tentative="1">
      <w:start w:val="1"/>
      <w:numFmt w:val="ideographTraditional"/>
      <w:lvlText w:val="%8、"/>
      <w:lvlJc w:val="left"/>
      <w:pPr>
        <w:ind w:left="6120" w:hanging="480"/>
      </w:pPr>
    </w:lvl>
    <w:lvl w:ilvl="8" w:tplc="0409001B" w:tentative="1">
      <w:start w:val="1"/>
      <w:numFmt w:val="lowerRoman"/>
      <w:lvlText w:val="%9."/>
      <w:lvlJc w:val="right"/>
      <w:pPr>
        <w:ind w:left="6600" w:hanging="480"/>
      </w:pPr>
    </w:lvl>
  </w:abstractNum>
  <w:abstractNum w:abstractNumId="14">
    <w:nsid w:val="301D0D93"/>
    <w:multiLevelType w:val="hybridMultilevel"/>
    <w:tmpl w:val="C8948F6C"/>
    <w:lvl w:ilvl="0" w:tplc="AA341C9A">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5">
    <w:nsid w:val="37421503"/>
    <w:multiLevelType w:val="hybridMultilevel"/>
    <w:tmpl w:val="93602F5E"/>
    <w:lvl w:ilvl="0" w:tplc="D29C3D5E">
      <w:start w:val="1"/>
      <w:numFmt w:val="decimal"/>
      <w:lvlText w:val="(%1)"/>
      <w:lvlJc w:val="left"/>
      <w:pPr>
        <w:ind w:left="2280" w:hanging="36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16">
    <w:nsid w:val="3B752D5F"/>
    <w:multiLevelType w:val="hybridMultilevel"/>
    <w:tmpl w:val="CAACD700"/>
    <w:lvl w:ilvl="0" w:tplc="D29C3D5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17">
    <w:nsid w:val="3C2A4DB5"/>
    <w:multiLevelType w:val="hybridMultilevel"/>
    <w:tmpl w:val="0DDE5B0C"/>
    <w:lvl w:ilvl="0" w:tplc="FEF82C20">
      <w:start w:val="1"/>
      <w:numFmt w:val="decimal"/>
      <w:lvlText w:val="%1."/>
      <w:lvlJc w:val="left"/>
      <w:pPr>
        <w:ind w:left="2509" w:hanging="36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8">
    <w:nsid w:val="42F27358"/>
    <w:multiLevelType w:val="hybridMultilevel"/>
    <w:tmpl w:val="BC9057BE"/>
    <w:lvl w:ilvl="0" w:tplc="421A3F9C">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19">
    <w:nsid w:val="4B5A6DC4"/>
    <w:multiLevelType w:val="hybridMultilevel"/>
    <w:tmpl w:val="3B8CB20A"/>
    <w:lvl w:ilvl="0" w:tplc="C98477FA">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0">
    <w:nsid w:val="4C646C3E"/>
    <w:multiLevelType w:val="hybridMultilevel"/>
    <w:tmpl w:val="946C59DA"/>
    <w:lvl w:ilvl="0" w:tplc="0409000F">
      <w:start w:val="1"/>
      <w:numFmt w:val="decimal"/>
      <w:lvlText w:val="%1."/>
      <w:lvlJc w:val="left"/>
      <w:pPr>
        <w:ind w:left="2869" w:hanging="720"/>
      </w:pPr>
      <w:rPr>
        <w:rFonts w:hint="default"/>
      </w:rPr>
    </w:lvl>
    <w:lvl w:ilvl="1" w:tplc="04090019" w:tentative="1">
      <w:start w:val="1"/>
      <w:numFmt w:val="ideographTraditional"/>
      <w:lvlText w:val="%2、"/>
      <w:lvlJc w:val="left"/>
      <w:pPr>
        <w:ind w:left="3109" w:hanging="480"/>
      </w:pPr>
    </w:lvl>
    <w:lvl w:ilvl="2" w:tplc="0409001B" w:tentative="1">
      <w:start w:val="1"/>
      <w:numFmt w:val="lowerRoman"/>
      <w:lvlText w:val="%3."/>
      <w:lvlJc w:val="right"/>
      <w:pPr>
        <w:ind w:left="3589" w:hanging="480"/>
      </w:pPr>
    </w:lvl>
    <w:lvl w:ilvl="3" w:tplc="0409000F" w:tentative="1">
      <w:start w:val="1"/>
      <w:numFmt w:val="decimal"/>
      <w:lvlText w:val="%4."/>
      <w:lvlJc w:val="left"/>
      <w:pPr>
        <w:ind w:left="4069" w:hanging="480"/>
      </w:pPr>
    </w:lvl>
    <w:lvl w:ilvl="4" w:tplc="04090019" w:tentative="1">
      <w:start w:val="1"/>
      <w:numFmt w:val="ideographTraditional"/>
      <w:lvlText w:val="%5、"/>
      <w:lvlJc w:val="left"/>
      <w:pPr>
        <w:ind w:left="4549" w:hanging="480"/>
      </w:pPr>
    </w:lvl>
    <w:lvl w:ilvl="5" w:tplc="0409001B" w:tentative="1">
      <w:start w:val="1"/>
      <w:numFmt w:val="lowerRoman"/>
      <w:lvlText w:val="%6."/>
      <w:lvlJc w:val="right"/>
      <w:pPr>
        <w:ind w:left="5029" w:hanging="480"/>
      </w:pPr>
    </w:lvl>
    <w:lvl w:ilvl="6" w:tplc="0409000F" w:tentative="1">
      <w:start w:val="1"/>
      <w:numFmt w:val="decimal"/>
      <w:lvlText w:val="%7."/>
      <w:lvlJc w:val="left"/>
      <w:pPr>
        <w:ind w:left="5509" w:hanging="480"/>
      </w:pPr>
    </w:lvl>
    <w:lvl w:ilvl="7" w:tplc="04090019" w:tentative="1">
      <w:start w:val="1"/>
      <w:numFmt w:val="ideographTraditional"/>
      <w:lvlText w:val="%8、"/>
      <w:lvlJc w:val="left"/>
      <w:pPr>
        <w:ind w:left="5989" w:hanging="480"/>
      </w:pPr>
    </w:lvl>
    <w:lvl w:ilvl="8" w:tplc="0409001B" w:tentative="1">
      <w:start w:val="1"/>
      <w:numFmt w:val="lowerRoman"/>
      <w:lvlText w:val="%9."/>
      <w:lvlJc w:val="right"/>
      <w:pPr>
        <w:ind w:left="6469" w:hanging="480"/>
      </w:pPr>
    </w:lvl>
  </w:abstractNum>
  <w:abstractNum w:abstractNumId="21">
    <w:nsid w:val="4CBD22FB"/>
    <w:multiLevelType w:val="hybridMultilevel"/>
    <w:tmpl w:val="21A40FC4"/>
    <w:lvl w:ilvl="0" w:tplc="B9FC89D4">
      <w:start w:val="1"/>
      <w:numFmt w:val="decimal"/>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22">
    <w:nsid w:val="527B7DBF"/>
    <w:multiLevelType w:val="hybridMultilevel"/>
    <w:tmpl w:val="D5BC4BB0"/>
    <w:lvl w:ilvl="0" w:tplc="D29C3D5E">
      <w:start w:val="1"/>
      <w:numFmt w:val="decimal"/>
      <w:lvlText w:val="(%1)"/>
      <w:lvlJc w:val="left"/>
      <w:pPr>
        <w:ind w:left="2835" w:hanging="360"/>
      </w:pPr>
      <w:rPr>
        <w:rFonts w:hint="default"/>
      </w:rPr>
    </w:lvl>
    <w:lvl w:ilvl="1" w:tplc="04090019" w:tentative="1">
      <w:start w:val="1"/>
      <w:numFmt w:val="ideographTraditional"/>
      <w:lvlText w:val="%2、"/>
      <w:lvlJc w:val="left"/>
      <w:pPr>
        <w:ind w:left="3435" w:hanging="480"/>
      </w:pPr>
    </w:lvl>
    <w:lvl w:ilvl="2" w:tplc="0409001B" w:tentative="1">
      <w:start w:val="1"/>
      <w:numFmt w:val="lowerRoman"/>
      <w:lvlText w:val="%3."/>
      <w:lvlJc w:val="right"/>
      <w:pPr>
        <w:ind w:left="3915" w:hanging="480"/>
      </w:pPr>
    </w:lvl>
    <w:lvl w:ilvl="3" w:tplc="0409000F" w:tentative="1">
      <w:start w:val="1"/>
      <w:numFmt w:val="decimal"/>
      <w:lvlText w:val="%4."/>
      <w:lvlJc w:val="left"/>
      <w:pPr>
        <w:ind w:left="4395" w:hanging="480"/>
      </w:pPr>
    </w:lvl>
    <w:lvl w:ilvl="4" w:tplc="04090019" w:tentative="1">
      <w:start w:val="1"/>
      <w:numFmt w:val="ideographTraditional"/>
      <w:lvlText w:val="%5、"/>
      <w:lvlJc w:val="left"/>
      <w:pPr>
        <w:ind w:left="4875" w:hanging="480"/>
      </w:pPr>
    </w:lvl>
    <w:lvl w:ilvl="5" w:tplc="0409001B" w:tentative="1">
      <w:start w:val="1"/>
      <w:numFmt w:val="lowerRoman"/>
      <w:lvlText w:val="%6."/>
      <w:lvlJc w:val="right"/>
      <w:pPr>
        <w:ind w:left="5355" w:hanging="480"/>
      </w:pPr>
    </w:lvl>
    <w:lvl w:ilvl="6" w:tplc="0409000F" w:tentative="1">
      <w:start w:val="1"/>
      <w:numFmt w:val="decimal"/>
      <w:lvlText w:val="%7."/>
      <w:lvlJc w:val="left"/>
      <w:pPr>
        <w:ind w:left="5835" w:hanging="480"/>
      </w:pPr>
    </w:lvl>
    <w:lvl w:ilvl="7" w:tplc="04090019" w:tentative="1">
      <w:start w:val="1"/>
      <w:numFmt w:val="ideographTraditional"/>
      <w:lvlText w:val="%8、"/>
      <w:lvlJc w:val="left"/>
      <w:pPr>
        <w:ind w:left="6315" w:hanging="480"/>
      </w:pPr>
    </w:lvl>
    <w:lvl w:ilvl="8" w:tplc="0409001B" w:tentative="1">
      <w:start w:val="1"/>
      <w:numFmt w:val="lowerRoman"/>
      <w:lvlText w:val="%9."/>
      <w:lvlJc w:val="right"/>
      <w:pPr>
        <w:ind w:left="6795" w:hanging="480"/>
      </w:pPr>
    </w:lvl>
  </w:abstractNum>
  <w:abstractNum w:abstractNumId="23">
    <w:nsid w:val="5D252D15"/>
    <w:multiLevelType w:val="hybridMultilevel"/>
    <w:tmpl w:val="AAC00E46"/>
    <w:lvl w:ilvl="0" w:tplc="964C72BA">
      <w:start w:val="1"/>
      <w:numFmt w:val="upperLetter"/>
      <w:lvlText w:val="%1."/>
      <w:lvlJc w:val="left"/>
      <w:pPr>
        <w:ind w:left="3589" w:hanging="360"/>
      </w:pPr>
      <w:rPr>
        <w:rFonts w:hint="default"/>
      </w:rPr>
    </w:lvl>
    <w:lvl w:ilvl="1" w:tplc="04090019" w:tentative="1">
      <w:start w:val="1"/>
      <w:numFmt w:val="ideographTraditional"/>
      <w:lvlText w:val="%2、"/>
      <w:lvlJc w:val="left"/>
      <w:pPr>
        <w:ind w:left="4189" w:hanging="480"/>
      </w:pPr>
    </w:lvl>
    <w:lvl w:ilvl="2" w:tplc="0409001B" w:tentative="1">
      <w:start w:val="1"/>
      <w:numFmt w:val="lowerRoman"/>
      <w:lvlText w:val="%3."/>
      <w:lvlJc w:val="right"/>
      <w:pPr>
        <w:ind w:left="4669" w:hanging="480"/>
      </w:pPr>
    </w:lvl>
    <w:lvl w:ilvl="3" w:tplc="0409000F" w:tentative="1">
      <w:start w:val="1"/>
      <w:numFmt w:val="decimal"/>
      <w:lvlText w:val="%4."/>
      <w:lvlJc w:val="left"/>
      <w:pPr>
        <w:ind w:left="5149" w:hanging="480"/>
      </w:pPr>
    </w:lvl>
    <w:lvl w:ilvl="4" w:tplc="04090019" w:tentative="1">
      <w:start w:val="1"/>
      <w:numFmt w:val="ideographTraditional"/>
      <w:lvlText w:val="%5、"/>
      <w:lvlJc w:val="left"/>
      <w:pPr>
        <w:ind w:left="5629" w:hanging="480"/>
      </w:pPr>
    </w:lvl>
    <w:lvl w:ilvl="5" w:tplc="0409001B" w:tentative="1">
      <w:start w:val="1"/>
      <w:numFmt w:val="lowerRoman"/>
      <w:lvlText w:val="%6."/>
      <w:lvlJc w:val="right"/>
      <w:pPr>
        <w:ind w:left="6109" w:hanging="480"/>
      </w:pPr>
    </w:lvl>
    <w:lvl w:ilvl="6" w:tplc="0409000F" w:tentative="1">
      <w:start w:val="1"/>
      <w:numFmt w:val="decimal"/>
      <w:lvlText w:val="%7."/>
      <w:lvlJc w:val="left"/>
      <w:pPr>
        <w:ind w:left="6589" w:hanging="480"/>
      </w:pPr>
    </w:lvl>
    <w:lvl w:ilvl="7" w:tplc="04090019" w:tentative="1">
      <w:start w:val="1"/>
      <w:numFmt w:val="ideographTraditional"/>
      <w:lvlText w:val="%8、"/>
      <w:lvlJc w:val="left"/>
      <w:pPr>
        <w:ind w:left="7069" w:hanging="480"/>
      </w:pPr>
    </w:lvl>
    <w:lvl w:ilvl="8" w:tplc="0409001B" w:tentative="1">
      <w:start w:val="1"/>
      <w:numFmt w:val="lowerRoman"/>
      <w:lvlText w:val="%9."/>
      <w:lvlJc w:val="right"/>
      <w:pPr>
        <w:ind w:left="7549" w:hanging="480"/>
      </w:pPr>
    </w:lvl>
  </w:abstractNum>
  <w:abstractNum w:abstractNumId="24">
    <w:nsid w:val="5DB700DF"/>
    <w:multiLevelType w:val="hybridMultilevel"/>
    <w:tmpl w:val="CFFC6B46"/>
    <w:lvl w:ilvl="0" w:tplc="477CEB2E">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abstractNum w:abstractNumId="25">
    <w:nsid w:val="5E0942FD"/>
    <w:multiLevelType w:val="hybridMultilevel"/>
    <w:tmpl w:val="7688C4A0"/>
    <w:lvl w:ilvl="0" w:tplc="4244B8D0">
      <w:start w:val="1"/>
      <w:numFmt w:val="taiwaneseCountingThousand"/>
      <w:lvlText w:val="(%1)"/>
      <w:lvlJc w:val="left"/>
      <w:pPr>
        <w:ind w:left="1429" w:hanging="72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6">
    <w:nsid w:val="5E912F47"/>
    <w:multiLevelType w:val="hybridMultilevel"/>
    <w:tmpl w:val="98FED9F8"/>
    <w:lvl w:ilvl="0" w:tplc="2FF41E44">
      <w:start w:val="1"/>
      <w:numFmt w:val="taiwaneseCountingThousand"/>
      <w:lvlText w:val="(%1)"/>
      <w:lvlJc w:val="left"/>
      <w:pPr>
        <w:ind w:left="2149" w:hanging="720"/>
      </w:pPr>
      <w:rPr>
        <w:rFonts w:hint="default"/>
      </w:rPr>
    </w:lvl>
    <w:lvl w:ilvl="1" w:tplc="04090019" w:tentative="1">
      <w:start w:val="1"/>
      <w:numFmt w:val="ideographTraditional"/>
      <w:lvlText w:val="%2、"/>
      <w:lvlJc w:val="left"/>
      <w:pPr>
        <w:ind w:left="2389" w:hanging="480"/>
      </w:pPr>
    </w:lvl>
    <w:lvl w:ilvl="2" w:tplc="0409001B" w:tentative="1">
      <w:start w:val="1"/>
      <w:numFmt w:val="lowerRoman"/>
      <w:lvlText w:val="%3."/>
      <w:lvlJc w:val="right"/>
      <w:pPr>
        <w:ind w:left="2869" w:hanging="480"/>
      </w:pPr>
    </w:lvl>
    <w:lvl w:ilvl="3" w:tplc="0409000F" w:tentative="1">
      <w:start w:val="1"/>
      <w:numFmt w:val="decimal"/>
      <w:lvlText w:val="%4."/>
      <w:lvlJc w:val="left"/>
      <w:pPr>
        <w:ind w:left="3349" w:hanging="480"/>
      </w:pPr>
    </w:lvl>
    <w:lvl w:ilvl="4" w:tplc="04090019" w:tentative="1">
      <w:start w:val="1"/>
      <w:numFmt w:val="ideographTraditional"/>
      <w:lvlText w:val="%5、"/>
      <w:lvlJc w:val="left"/>
      <w:pPr>
        <w:ind w:left="3829" w:hanging="480"/>
      </w:pPr>
    </w:lvl>
    <w:lvl w:ilvl="5" w:tplc="0409001B" w:tentative="1">
      <w:start w:val="1"/>
      <w:numFmt w:val="lowerRoman"/>
      <w:lvlText w:val="%6."/>
      <w:lvlJc w:val="right"/>
      <w:pPr>
        <w:ind w:left="4309" w:hanging="480"/>
      </w:pPr>
    </w:lvl>
    <w:lvl w:ilvl="6" w:tplc="0409000F" w:tentative="1">
      <w:start w:val="1"/>
      <w:numFmt w:val="decimal"/>
      <w:lvlText w:val="%7."/>
      <w:lvlJc w:val="left"/>
      <w:pPr>
        <w:ind w:left="4789" w:hanging="480"/>
      </w:pPr>
    </w:lvl>
    <w:lvl w:ilvl="7" w:tplc="04090019" w:tentative="1">
      <w:start w:val="1"/>
      <w:numFmt w:val="ideographTraditional"/>
      <w:lvlText w:val="%8、"/>
      <w:lvlJc w:val="left"/>
      <w:pPr>
        <w:ind w:left="5269" w:hanging="480"/>
      </w:pPr>
    </w:lvl>
    <w:lvl w:ilvl="8" w:tplc="0409001B" w:tentative="1">
      <w:start w:val="1"/>
      <w:numFmt w:val="lowerRoman"/>
      <w:lvlText w:val="%9."/>
      <w:lvlJc w:val="right"/>
      <w:pPr>
        <w:ind w:left="5749" w:hanging="480"/>
      </w:pPr>
    </w:lvl>
  </w:abstractNum>
  <w:abstractNum w:abstractNumId="27">
    <w:nsid w:val="6A7307CA"/>
    <w:multiLevelType w:val="hybridMultilevel"/>
    <w:tmpl w:val="EAAC69B8"/>
    <w:lvl w:ilvl="0" w:tplc="A44ED722">
      <w:start w:val="1"/>
      <w:numFmt w:val="decimal"/>
      <w:lvlText w:val="(%1)"/>
      <w:lvlJc w:val="left"/>
      <w:pPr>
        <w:ind w:left="3229" w:hanging="720"/>
      </w:pPr>
      <w:rPr>
        <w:rFonts w:hint="default"/>
      </w:rPr>
    </w:lvl>
    <w:lvl w:ilvl="1" w:tplc="04090019" w:tentative="1">
      <w:start w:val="1"/>
      <w:numFmt w:val="ideographTraditional"/>
      <w:lvlText w:val="%2、"/>
      <w:lvlJc w:val="left"/>
      <w:pPr>
        <w:ind w:left="3469" w:hanging="480"/>
      </w:pPr>
    </w:lvl>
    <w:lvl w:ilvl="2" w:tplc="0409001B" w:tentative="1">
      <w:start w:val="1"/>
      <w:numFmt w:val="lowerRoman"/>
      <w:lvlText w:val="%3."/>
      <w:lvlJc w:val="right"/>
      <w:pPr>
        <w:ind w:left="3949" w:hanging="480"/>
      </w:pPr>
    </w:lvl>
    <w:lvl w:ilvl="3" w:tplc="0409000F" w:tentative="1">
      <w:start w:val="1"/>
      <w:numFmt w:val="decimal"/>
      <w:lvlText w:val="%4."/>
      <w:lvlJc w:val="left"/>
      <w:pPr>
        <w:ind w:left="4429" w:hanging="480"/>
      </w:pPr>
    </w:lvl>
    <w:lvl w:ilvl="4" w:tplc="04090019" w:tentative="1">
      <w:start w:val="1"/>
      <w:numFmt w:val="ideographTraditional"/>
      <w:lvlText w:val="%5、"/>
      <w:lvlJc w:val="left"/>
      <w:pPr>
        <w:ind w:left="4909" w:hanging="480"/>
      </w:pPr>
    </w:lvl>
    <w:lvl w:ilvl="5" w:tplc="0409001B" w:tentative="1">
      <w:start w:val="1"/>
      <w:numFmt w:val="lowerRoman"/>
      <w:lvlText w:val="%6."/>
      <w:lvlJc w:val="right"/>
      <w:pPr>
        <w:ind w:left="5389" w:hanging="480"/>
      </w:pPr>
    </w:lvl>
    <w:lvl w:ilvl="6" w:tplc="0409000F" w:tentative="1">
      <w:start w:val="1"/>
      <w:numFmt w:val="decimal"/>
      <w:lvlText w:val="%7."/>
      <w:lvlJc w:val="left"/>
      <w:pPr>
        <w:ind w:left="5869" w:hanging="480"/>
      </w:pPr>
    </w:lvl>
    <w:lvl w:ilvl="7" w:tplc="04090019" w:tentative="1">
      <w:start w:val="1"/>
      <w:numFmt w:val="ideographTraditional"/>
      <w:lvlText w:val="%8、"/>
      <w:lvlJc w:val="left"/>
      <w:pPr>
        <w:ind w:left="6349" w:hanging="480"/>
      </w:pPr>
    </w:lvl>
    <w:lvl w:ilvl="8" w:tplc="0409001B" w:tentative="1">
      <w:start w:val="1"/>
      <w:numFmt w:val="lowerRoman"/>
      <w:lvlText w:val="%9."/>
      <w:lvlJc w:val="right"/>
      <w:pPr>
        <w:ind w:left="6829" w:hanging="480"/>
      </w:pPr>
    </w:lvl>
  </w:abstractNum>
  <w:num w:numId="1">
    <w:abstractNumId w:val="4"/>
  </w:num>
  <w:num w:numId="2">
    <w:abstractNumId w:val="14"/>
  </w:num>
  <w:num w:numId="3">
    <w:abstractNumId w:val="10"/>
  </w:num>
  <w:num w:numId="4">
    <w:abstractNumId w:val="9"/>
  </w:num>
  <w:num w:numId="5">
    <w:abstractNumId w:val="6"/>
  </w:num>
  <w:num w:numId="6">
    <w:abstractNumId w:val="3"/>
  </w:num>
  <w:num w:numId="7">
    <w:abstractNumId w:val="16"/>
  </w:num>
  <w:num w:numId="8">
    <w:abstractNumId w:val="23"/>
  </w:num>
  <w:num w:numId="9">
    <w:abstractNumId w:val="0"/>
  </w:num>
  <w:num w:numId="10">
    <w:abstractNumId w:val="11"/>
  </w:num>
  <w:num w:numId="11">
    <w:abstractNumId w:val="21"/>
  </w:num>
  <w:num w:numId="12">
    <w:abstractNumId w:val="1"/>
  </w:num>
  <w:num w:numId="13">
    <w:abstractNumId w:val="27"/>
  </w:num>
  <w:num w:numId="14">
    <w:abstractNumId w:val="26"/>
  </w:num>
  <w:num w:numId="15">
    <w:abstractNumId w:val="19"/>
  </w:num>
  <w:num w:numId="16">
    <w:abstractNumId w:val="25"/>
  </w:num>
  <w:num w:numId="17">
    <w:abstractNumId w:val="20"/>
  </w:num>
  <w:num w:numId="18">
    <w:abstractNumId w:val="18"/>
  </w:num>
  <w:num w:numId="19">
    <w:abstractNumId w:val="24"/>
  </w:num>
  <w:num w:numId="20">
    <w:abstractNumId w:val="2"/>
  </w:num>
  <w:num w:numId="21">
    <w:abstractNumId w:val="12"/>
  </w:num>
  <w:num w:numId="22">
    <w:abstractNumId w:val="5"/>
  </w:num>
  <w:num w:numId="23">
    <w:abstractNumId w:val="7"/>
  </w:num>
  <w:num w:numId="24">
    <w:abstractNumId w:val="22"/>
  </w:num>
  <w:num w:numId="25">
    <w:abstractNumId w:val="8"/>
  </w:num>
  <w:num w:numId="26">
    <w:abstractNumId w:val="15"/>
  </w:num>
  <w:num w:numId="27">
    <w:abstractNumId w:val="1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7F"/>
    <w:rsid w:val="0000683C"/>
    <w:rsid w:val="00011B48"/>
    <w:rsid w:val="00051651"/>
    <w:rsid w:val="000535EC"/>
    <w:rsid w:val="00056B08"/>
    <w:rsid w:val="00062284"/>
    <w:rsid w:val="00064635"/>
    <w:rsid w:val="00066C82"/>
    <w:rsid w:val="00070FE2"/>
    <w:rsid w:val="0007495C"/>
    <w:rsid w:val="00074F94"/>
    <w:rsid w:val="00081EFB"/>
    <w:rsid w:val="0008426C"/>
    <w:rsid w:val="000A48FE"/>
    <w:rsid w:val="000B294D"/>
    <w:rsid w:val="000B4A18"/>
    <w:rsid w:val="000C0A57"/>
    <w:rsid w:val="000C69C4"/>
    <w:rsid w:val="000D4027"/>
    <w:rsid w:val="000E3D75"/>
    <w:rsid w:val="00102B0B"/>
    <w:rsid w:val="0013076F"/>
    <w:rsid w:val="00131D61"/>
    <w:rsid w:val="00133C19"/>
    <w:rsid w:val="001353AD"/>
    <w:rsid w:val="00140599"/>
    <w:rsid w:val="00150E95"/>
    <w:rsid w:val="0016183C"/>
    <w:rsid w:val="001727A0"/>
    <w:rsid w:val="00181C82"/>
    <w:rsid w:val="001A03E5"/>
    <w:rsid w:val="001A24E9"/>
    <w:rsid w:val="001A3436"/>
    <w:rsid w:val="001A5B6D"/>
    <w:rsid w:val="001B426C"/>
    <w:rsid w:val="001B646B"/>
    <w:rsid w:val="001D020B"/>
    <w:rsid w:val="001D7FA9"/>
    <w:rsid w:val="001E04A5"/>
    <w:rsid w:val="001E40AA"/>
    <w:rsid w:val="00201144"/>
    <w:rsid w:val="0020467F"/>
    <w:rsid w:val="00204B14"/>
    <w:rsid w:val="002125B7"/>
    <w:rsid w:val="00227415"/>
    <w:rsid w:val="002304C7"/>
    <w:rsid w:val="002559DB"/>
    <w:rsid w:val="00256387"/>
    <w:rsid w:val="00271C4C"/>
    <w:rsid w:val="002776E1"/>
    <w:rsid w:val="00281F37"/>
    <w:rsid w:val="002A5967"/>
    <w:rsid w:val="002C171C"/>
    <w:rsid w:val="002D26A9"/>
    <w:rsid w:val="002D4AB0"/>
    <w:rsid w:val="002F1FD0"/>
    <w:rsid w:val="002F6AF4"/>
    <w:rsid w:val="0031025A"/>
    <w:rsid w:val="0031035C"/>
    <w:rsid w:val="00311620"/>
    <w:rsid w:val="00312516"/>
    <w:rsid w:val="00314559"/>
    <w:rsid w:val="0031669E"/>
    <w:rsid w:val="00316FCD"/>
    <w:rsid w:val="003242CC"/>
    <w:rsid w:val="00334DFD"/>
    <w:rsid w:val="00335C7C"/>
    <w:rsid w:val="00363BC3"/>
    <w:rsid w:val="00365BE9"/>
    <w:rsid w:val="003760B5"/>
    <w:rsid w:val="003800D1"/>
    <w:rsid w:val="00380294"/>
    <w:rsid w:val="003939CE"/>
    <w:rsid w:val="003B3330"/>
    <w:rsid w:val="003C15B3"/>
    <w:rsid w:val="003C7ADD"/>
    <w:rsid w:val="003F316F"/>
    <w:rsid w:val="00447939"/>
    <w:rsid w:val="00456863"/>
    <w:rsid w:val="00457D09"/>
    <w:rsid w:val="004711B9"/>
    <w:rsid w:val="00476083"/>
    <w:rsid w:val="004906F1"/>
    <w:rsid w:val="004A2154"/>
    <w:rsid w:val="004A536C"/>
    <w:rsid w:val="004B4CCA"/>
    <w:rsid w:val="004C07B4"/>
    <w:rsid w:val="004C2C93"/>
    <w:rsid w:val="004E103E"/>
    <w:rsid w:val="004F1663"/>
    <w:rsid w:val="005241C2"/>
    <w:rsid w:val="0052603F"/>
    <w:rsid w:val="005265C4"/>
    <w:rsid w:val="00532EAA"/>
    <w:rsid w:val="00533394"/>
    <w:rsid w:val="0053385B"/>
    <w:rsid w:val="005541E2"/>
    <w:rsid w:val="0055611E"/>
    <w:rsid w:val="005763C1"/>
    <w:rsid w:val="00580A4D"/>
    <w:rsid w:val="00593D15"/>
    <w:rsid w:val="00594EA4"/>
    <w:rsid w:val="0059615E"/>
    <w:rsid w:val="005966EC"/>
    <w:rsid w:val="005B296F"/>
    <w:rsid w:val="005C084F"/>
    <w:rsid w:val="005C093B"/>
    <w:rsid w:val="005D2AFB"/>
    <w:rsid w:val="005D6F11"/>
    <w:rsid w:val="005F4A49"/>
    <w:rsid w:val="005F564A"/>
    <w:rsid w:val="0060184D"/>
    <w:rsid w:val="00602653"/>
    <w:rsid w:val="00610378"/>
    <w:rsid w:val="00616DFE"/>
    <w:rsid w:val="006344A5"/>
    <w:rsid w:val="006363BA"/>
    <w:rsid w:val="00647445"/>
    <w:rsid w:val="00663C46"/>
    <w:rsid w:val="006859FE"/>
    <w:rsid w:val="006A205E"/>
    <w:rsid w:val="006D3A5C"/>
    <w:rsid w:val="006D4228"/>
    <w:rsid w:val="006E024C"/>
    <w:rsid w:val="00701C71"/>
    <w:rsid w:val="00714AF7"/>
    <w:rsid w:val="00732C2A"/>
    <w:rsid w:val="007377C7"/>
    <w:rsid w:val="00745CB8"/>
    <w:rsid w:val="0076069A"/>
    <w:rsid w:val="00765B80"/>
    <w:rsid w:val="0077001A"/>
    <w:rsid w:val="00770334"/>
    <w:rsid w:val="00783554"/>
    <w:rsid w:val="00785587"/>
    <w:rsid w:val="00796E77"/>
    <w:rsid w:val="007B1841"/>
    <w:rsid w:val="007B1DBE"/>
    <w:rsid w:val="007C6611"/>
    <w:rsid w:val="007C6E20"/>
    <w:rsid w:val="007D3A78"/>
    <w:rsid w:val="007E1B43"/>
    <w:rsid w:val="007E5ED0"/>
    <w:rsid w:val="007F21D8"/>
    <w:rsid w:val="00802051"/>
    <w:rsid w:val="00804F72"/>
    <w:rsid w:val="00807663"/>
    <w:rsid w:val="008103C0"/>
    <w:rsid w:val="0081211C"/>
    <w:rsid w:val="00812D43"/>
    <w:rsid w:val="008166AC"/>
    <w:rsid w:val="008324F6"/>
    <w:rsid w:val="00847A34"/>
    <w:rsid w:val="0087476F"/>
    <w:rsid w:val="00875E40"/>
    <w:rsid w:val="00882323"/>
    <w:rsid w:val="008A5D1A"/>
    <w:rsid w:val="008B0D61"/>
    <w:rsid w:val="008B2C82"/>
    <w:rsid w:val="008C1CE9"/>
    <w:rsid w:val="008E043C"/>
    <w:rsid w:val="008F31A9"/>
    <w:rsid w:val="008F4F1F"/>
    <w:rsid w:val="008F584A"/>
    <w:rsid w:val="00905EB4"/>
    <w:rsid w:val="00917BB8"/>
    <w:rsid w:val="00947530"/>
    <w:rsid w:val="00952C91"/>
    <w:rsid w:val="00974D26"/>
    <w:rsid w:val="009849B7"/>
    <w:rsid w:val="00992146"/>
    <w:rsid w:val="0099431E"/>
    <w:rsid w:val="009A0167"/>
    <w:rsid w:val="009A407C"/>
    <w:rsid w:val="009C1591"/>
    <w:rsid w:val="009C650A"/>
    <w:rsid w:val="009D21DF"/>
    <w:rsid w:val="009E1F32"/>
    <w:rsid w:val="00A13171"/>
    <w:rsid w:val="00A1662E"/>
    <w:rsid w:val="00A24D07"/>
    <w:rsid w:val="00A47005"/>
    <w:rsid w:val="00A538E5"/>
    <w:rsid w:val="00A541F5"/>
    <w:rsid w:val="00A66436"/>
    <w:rsid w:val="00A72B56"/>
    <w:rsid w:val="00A75ABB"/>
    <w:rsid w:val="00A81D1B"/>
    <w:rsid w:val="00A87D80"/>
    <w:rsid w:val="00A927F5"/>
    <w:rsid w:val="00A95A9A"/>
    <w:rsid w:val="00AA76DF"/>
    <w:rsid w:val="00AB1891"/>
    <w:rsid w:val="00AB4B59"/>
    <w:rsid w:val="00AE0CCC"/>
    <w:rsid w:val="00AE6F2D"/>
    <w:rsid w:val="00AF24D9"/>
    <w:rsid w:val="00AF4E76"/>
    <w:rsid w:val="00B07A7B"/>
    <w:rsid w:val="00B202E4"/>
    <w:rsid w:val="00B77260"/>
    <w:rsid w:val="00B849DD"/>
    <w:rsid w:val="00BC1317"/>
    <w:rsid w:val="00BC6665"/>
    <w:rsid w:val="00BD0157"/>
    <w:rsid w:val="00BD2DC1"/>
    <w:rsid w:val="00BE08FF"/>
    <w:rsid w:val="00BF56B0"/>
    <w:rsid w:val="00C14727"/>
    <w:rsid w:val="00C176DB"/>
    <w:rsid w:val="00C17B72"/>
    <w:rsid w:val="00C20CDD"/>
    <w:rsid w:val="00C44DAA"/>
    <w:rsid w:val="00C53412"/>
    <w:rsid w:val="00C715E5"/>
    <w:rsid w:val="00C77F2F"/>
    <w:rsid w:val="00C85095"/>
    <w:rsid w:val="00C900A2"/>
    <w:rsid w:val="00C92B09"/>
    <w:rsid w:val="00C932A3"/>
    <w:rsid w:val="00C974C5"/>
    <w:rsid w:val="00CD44B4"/>
    <w:rsid w:val="00CE604E"/>
    <w:rsid w:val="00CF2255"/>
    <w:rsid w:val="00CF2D11"/>
    <w:rsid w:val="00D102AA"/>
    <w:rsid w:val="00D11178"/>
    <w:rsid w:val="00D167C0"/>
    <w:rsid w:val="00D36112"/>
    <w:rsid w:val="00D5001A"/>
    <w:rsid w:val="00D61E02"/>
    <w:rsid w:val="00D730A2"/>
    <w:rsid w:val="00D85E08"/>
    <w:rsid w:val="00DC0745"/>
    <w:rsid w:val="00DC1628"/>
    <w:rsid w:val="00DC68B7"/>
    <w:rsid w:val="00DD06BC"/>
    <w:rsid w:val="00DD471A"/>
    <w:rsid w:val="00DF2C6D"/>
    <w:rsid w:val="00DF482C"/>
    <w:rsid w:val="00E078EC"/>
    <w:rsid w:val="00E30DC4"/>
    <w:rsid w:val="00E35082"/>
    <w:rsid w:val="00E50746"/>
    <w:rsid w:val="00E73B3D"/>
    <w:rsid w:val="00E771B6"/>
    <w:rsid w:val="00E95AA4"/>
    <w:rsid w:val="00E97C68"/>
    <w:rsid w:val="00EB116E"/>
    <w:rsid w:val="00EB79EC"/>
    <w:rsid w:val="00EC2A50"/>
    <w:rsid w:val="00ED04D3"/>
    <w:rsid w:val="00ED0ECD"/>
    <w:rsid w:val="00ED412E"/>
    <w:rsid w:val="00EE6545"/>
    <w:rsid w:val="00EF158F"/>
    <w:rsid w:val="00EF7BFD"/>
    <w:rsid w:val="00F135F4"/>
    <w:rsid w:val="00F33055"/>
    <w:rsid w:val="00F55A90"/>
    <w:rsid w:val="00F568DB"/>
    <w:rsid w:val="00F63B52"/>
    <w:rsid w:val="00F659F1"/>
    <w:rsid w:val="00F85DCE"/>
    <w:rsid w:val="00F9134F"/>
    <w:rsid w:val="00F91F9D"/>
    <w:rsid w:val="00F92B6D"/>
    <w:rsid w:val="00FB0F2E"/>
    <w:rsid w:val="00FB1110"/>
    <w:rsid w:val="00FD775C"/>
    <w:rsid w:val="00FE2B36"/>
    <w:rsid w:val="00FF5F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682D4B-982C-4DB7-8491-4BFF23F4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467F"/>
    <w:pPr>
      <w:ind w:leftChars="200" w:left="480"/>
    </w:pPr>
  </w:style>
  <w:style w:type="paragraph" w:styleId="a4">
    <w:name w:val="header"/>
    <w:basedOn w:val="a"/>
    <w:link w:val="a5"/>
    <w:uiPriority w:val="99"/>
    <w:unhideWhenUsed/>
    <w:rsid w:val="00C176DB"/>
    <w:pPr>
      <w:tabs>
        <w:tab w:val="center" w:pos="4153"/>
        <w:tab w:val="right" w:pos="8306"/>
      </w:tabs>
      <w:snapToGrid w:val="0"/>
    </w:pPr>
    <w:rPr>
      <w:sz w:val="20"/>
      <w:szCs w:val="20"/>
    </w:rPr>
  </w:style>
  <w:style w:type="character" w:customStyle="1" w:styleId="a5">
    <w:name w:val="頁首 字元"/>
    <w:basedOn w:val="a0"/>
    <w:link w:val="a4"/>
    <w:uiPriority w:val="99"/>
    <w:rsid w:val="00C176DB"/>
    <w:rPr>
      <w:sz w:val="20"/>
      <w:szCs w:val="20"/>
    </w:rPr>
  </w:style>
  <w:style w:type="paragraph" w:styleId="a6">
    <w:name w:val="footer"/>
    <w:basedOn w:val="a"/>
    <w:link w:val="a7"/>
    <w:uiPriority w:val="99"/>
    <w:unhideWhenUsed/>
    <w:rsid w:val="00C176DB"/>
    <w:pPr>
      <w:tabs>
        <w:tab w:val="center" w:pos="4153"/>
        <w:tab w:val="right" w:pos="8306"/>
      </w:tabs>
      <w:snapToGrid w:val="0"/>
    </w:pPr>
    <w:rPr>
      <w:sz w:val="20"/>
      <w:szCs w:val="20"/>
    </w:rPr>
  </w:style>
  <w:style w:type="character" w:customStyle="1" w:styleId="a7">
    <w:name w:val="頁尾 字元"/>
    <w:basedOn w:val="a0"/>
    <w:link w:val="a6"/>
    <w:uiPriority w:val="99"/>
    <w:rsid w:val="00C176DB"/>
    <w:rPr>
      <w:sz w:val="20"/>
      <w:szCs w:val="20"/>
    </w:rPr>
  </w:style>
  <w:style w:type="character" w:styleId="a8">
    <w:name w:val="Hyperlink"/>
    <w:basedOn w:val="a0"/>
    <w:uiPriority w:val="99"/>
    <w:unhideWhenUsed/>
    <w:rsid w:val="003F316F"/>
    <w:rPr>
      <w:color w:val="0563C1" w:themeColor="hyperlink"/>
      <w:u w:val="single"/>
    </w:rPr>
  </w:style>
  <w:style w:type="character" w:styleId="a9">
    <w:name w:val="annotation reference"/>
    <w:basedOn w:val="a0"/>
    <w:uiPriority w:val="99"/>
    <w:semiHidden/>
    <w:unhideWhenUsed/>
    <w:rsid w:val="00DD06BC"/>
    <w:rPr>
      <w:sz w:val="18"/>
      <w:szCs w:val="18"/>
    </w:rPr>
  </w:style>
  <w:style w:type="paragraph" w:styleId="aa">
    <w:name w:val="annotation text"/>
    <w:basedOn w:val="a"/>
    <w:link w:val="ab"/>
    <w:uiPriority w:val="99"/>
    <w:semiHidden/>
    <w:unhideWhenUsed/>
    <w:rsid w:val="00DD06BC"/>
  </w:style>
  <w:style w:type="character" w:customStyle="1" w:styleId="ab">
    <w:name w:val="註解文字 字元"/>
    <w:basedOn w:val="a0"/>
    <w:link w:val="aa"/>
    <w:uiPriority w:val="99"/>
    <w:semiHidden/>
    <w:rsid w:val="00DD06BC"/>
  </w:style>
  <w:style w:type="paragraph" w:styleId="ac">
    <w:name w:val="annotation subject"/>
    <w:basedOn w:val="aa"/>
    <w:next w:val="aa"/>
    <w:link w:val="ad"/>
    <w:uiPriority w:val="99"/>
    <w:semiHidden/>
    <w:unhideWhenUsed/>
    <w:rsid w:val="00DD06BC"/>
    <w:rPr>
      <w:b/>
      <w:bCs/>
    </w:rPr>
  </w:style>
  <w:style w:type="character" w:customStyle="1" w:styleId="ad">
    <w:name w:val="註解主旨 字元"/>
    <w:basedOn w:val="ab"/>
    <w:link w:val="ac"/>
    <w:uiPriority w:val="99"/>
    <w:semiHidden/>
    <w:rsid w:val="00DD06BC"/>
    <w:rPr>
      <w:b/>
      <w:bCs/>
    </w:rPr>
  </w:style>
  <w:style w:type="paragraph" w:styleId="ae">
    <w:name w:val="Balloon Text"/>
    <w:basedOn w:val="a"/>
    <w:link w:val="af"/>
    <w:uiPriority w:val="99"/>
    <w:semiHidden/>
    <w:unhideWhenUsed/>
    <w:rsid w:val="00DD06BC"/>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DD0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199</Words>
  <Characters>1140</Characters>
  <Application>Microsoft Office Word</Application>
  <DocSecurity>0</DocSecurity>
  <Lines>9</Lines>
  <Paragraphs>2</Paragraphs>
  <ScaleCrop>false</ScaleCrop>
  <Company>Hewlett-Packard Company</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ching Lee</dc:creator>
  <cp:lastModifiedBy>user</cp:lastModifiedBy>
  <cp:revision>6</cp:revision>
  <cp:lastPrinted>2018-05-15T03:10:00Z</cp:lastPrinted>
  <dcterms:created xsi:type="dcterms:W3CDTF">2018-09-03T00:31:00Z</dcterms:created>
  <dcterms:modified xsi:type="dcterms:W3CDTF">2018-09-30T13:37:00Z</dcterms:modified>
</cp:coreProperties>
</file>